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70A" w:rsidRDefault="00DB470A" w:rsidP="00720E0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>
            <wp:extent cx="5934075" cy="8334375"/>
            <wp:effectExtent l="0" t="0" r="9525" b="9525"/>
            <wp:docPr id="5" name="Рисунок 5" descr="C:\Users\user\Desktop\фп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пз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C121B" w:rsidRPr="00E03AAF" w:rsidRDefault="00720E08" w:rsidP="00720E08">
      <w:pPr>
        <w:widowControl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409180" cy="8943975"/>
            <wp:effectExtent l="0" t="0" r="0" b="0"/>
            <wp:docPr id="1" name="Рисунок 1" descr="C:\Users\Света\Documents\Документы сканера\пп4нур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п4нурс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180" cy="89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21B" w:rsidRPr="00E03AAF" w:rsidRDefault="00FC121B" w:rsidP="003232BD">
      <w:pPr>
        <w:widowControl w:val="0"/>
        <w:spacing w:after="0" w:line="240" w:lineRule="auto"/>
        <w:ind w:firstLine="851"/>
        <w:rPr>
          <w:rFonts w:ascii="Times New Roman" w:hAnsi="Times New Roman" w:cs="Times New Roman"/>
          <w:b/>
          <w:bCs/>
          <w:sz w:val="28"/>
          <w:szCs w:val="28"/>
        </w:rPr>
      </w:pPr>
    </w:p>
    <w:p w:rsidR="00CD3444" w:rsidRPr="00E03AAF" w:rsidRDefault="00A93482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 </w:t>
      </w:r>
      <w:r w:rsidR="00461B22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Цели и задачи 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FC121B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770EA5">
        <w:rPr>
          <w:rFonts w:ascii="Times New Roman" w:hAnsi="Times New Roman" w:cs="Times New Roman"/>
          <w:b/>
          <w:sz w:val="28"/>
          <w:szCs w:val="28"/>
        </w:rPr>
        <w:t xml:space="preserve"> (в школе):</w:t>
      </w:r>
    </w:p>
    <w:p w:rsidR="008E2D4B" w:rsidRDefault="008E2D4B" w:rsidP="008E2D4B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</w:t>
      </w:r>
      <w:r w:rsidRPr="00A93482">
        <w:rPr>
          <w:rFonts w:ascii="Times New Roman" w:hAnsi="Times New Roman" w:cs="Times New Roman"/>
          <w:sz w:val="28"/>
          <w:szCs w:val="28"/>
        </w:rPr>
        <w:t xml:space="preserve"> </w:t>
      </w:r>
      <w:r w:rsidRPr="007843AE">
        <w:rPr>
          <w:rFonts w:ascii="Times New Roman" w:hAnsi="Times New Roman" w:cs="Times New Roman"/>
          <w:sz w:val="28"/>
          <w:szCs w:val="28"/>
        </w:rPr>
        <w:t>педагогической</w:t>
      </w:r>
      <w:r w:rsidR="00770EA5">
        <w:rPr>
          <w:rFonts w:ascii="Times New Roman" w:hAnsi="Times New Roman" w:cs="Times New Roman"/>
          <w:sz w:val="28"/>
          <w:szCs w:val="28"/>
        </w:rPr>
        <w:t xml:space="preserve"> (в школе)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Pr="001D0BBA">
        <w:rPr>
          <w:rFonts w:ascii="Times New Roman" w:hAnsi="Times New Roman" w:cs="Times New Roman"/>
          <w:sz w:val="28"/>
          <w:szCs w:val="28"/>
        </w:rPr>
        <w:t>:</w:t>
      </w:r>
      <w:r w:rsidRPr="006550DB">
        <w:rPr>
          <w:sz w:val="28"/>
          <w:szCs w:val="28"/>
        </w:rPr>
        <w:t xml:space="preserve"> </w:t>
      </w:r>
    </w:p>
    <w:p w:rsidR="00770EA5" w:rsidRPr="006550DB" w:rsidRDefault="00770EA5" w:rsidP="00770EA5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6550DB">
        <w:rPr>
          <w:rFonts w:ascii="Times New Roman" w:eastAsia="Times New Roman" w:hAnsi="Times New Roman" w:cs="Times New Roman"/>
          <w:sz w:val="28"/>
          <w:szCs w:val="28"/>
        </w:rPr>
        <w:t xml:space="preserve">развитие у обучающихся личностных качеств и формирование общекультурных, общепрофессиональных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 44.03.01 «Педагогическое образование»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7843AE">
        <w:rPr>
          <w:rFonts w:ascii="Times New Roman" w:hAnsi="Times New Roman" w:cs="Times New Roman"/>
          <w:sz w:val="28"/>
          <w:szCs w:val="28"/>
        </w:rPr>
        <w:t xml:space="preserve">закрепление и применение теоретических знаний и практических умений и навыков студентов получаемых в период обучения;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на этой основе профессиональными компетенциями бакалавра по направлению подготовки «Педагогическое образование», профилю «Физ</w:t>
      </w:r>
      <w:r>
        <w:rPr>
          <w:rFonts w:ascii="Times New Roman" w:hAnsi="Times New Roman" w:cs="Times New Roman"/>
          <w:sz w:val="28"/>
          <w:szCs w:val="28"/>
        </w:rPr>
        <w:t>ическая культура</w:t>
      </w:r>
      <w:r w:rsidRPr="007843AE">
        <w:rPr>
          <w:rFonts w:ascii="Times New Roman" w:hAnsi="Times New Roman" w:cs="Times New Roman"/>
          <w:sz w:val="28"/>
          <w:szCs w:val="28"/>
        </w:rPr>
        <w:t xml:space="preserve">», необходимые в практической деятельности специалиста по физической культуре при организации и проведении учебно-воспитательного процесса и спортивно-массовой работы в учебных заведениях; 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-овладение практическими</w:t>
      </w:r>
      <w:r>
        <w:rPr>
          <w:rFonts w:ascii="Times New Roman" w:hAnsi="Times New Roman" w:cs="Times New Roman"/>
          <w:sz w:val="28"/>
          <w:szCs w:val="28"/>
        </w:rPr>
        <w:t xml:space="preserve"> основами научных знаний;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-содействие качественной подготовке студентов к самостоятельному и творческому выполнению профессиональных компетенций в реальных условиях «производственной» деятельности;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-формированию профессионально-значимых качеств и психических свойств личности в соответствии с современными требованиями к работникам этого профиля, развитию интереса к избранной профессии;</w:t>
      </w:r>
    </w:p>
    <w:p w:rsidR="00770EA5" w:rsidRPr="007843AE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-развитие способности к логическому, аналитическому, критическому мышлению;</w:t>
      </w:r>
    </w:p>
    <w:p w:rsid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>-формирование готовности к саморазвитию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6608F" w:rsidRDefault="00A6608F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E2D4B" w:rsidRPr="007843AE" w:rsidRDefault="008E2D4B" w:rsidP="008E2D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43AE">
        <w:rPr>
          <w:rFonts w:ascii="Times New Roman" w:hAnsi="Times New Roman" w:cs="Times New Roman"/>
          <w:sz w:val="28"/>
          <w:szCs w:val="28"/>
        </w:rPr>
        <w:t xml:space="preserve">Задачи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7843AE">
        <w:rPr>
          <w:rFonts w:ascii="Times New Roman" w:hAnsi="Times New Roman" w:cs="Times New Roman"/>
          <w:sz w:val="28"/>
          <w:szCs w:val="28"/>
        </w:rPr>
        <w:t xml:space="preserve"> практики: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-сформировать основные профессионально-педагогические умения и навыки практической деятельности в качестве учителя физической культуры;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-довести качество педагогических умений и навыков до уровня, позволяющего самостоятельно решать практические задачи;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-содействовать дальнейшему формированию профессионально значимых качеств личности, обусловливающих устойчивый интерес, активное, инновационное, творческое отношение к работе специалиста по физической культуре.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 xml:space="preserve">-формирование системы профессионально-педагогических знаний, умений и навыков, практикуемых в современной системе «физического воспитания»; </w:t>
      </w:r>
    </w:p>
    <w:p w:rsidR="00770EA5" w:rsidRPr="00770EA5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-содействие накоплению студентами опыта педагогической деятельности, развитию творческих начал в выборе средств и методов обучения и воспитания учащейся молодежи, проявление гностических, коммуникативных, конструктивных и организаторских умений.</w:t>
      </w:r>
    </w:p>
    <w:p w:rsidR="008E2D4B" w:rsidRDefault="00770EA5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0EA5">
        <w:rPr>
          <w:rFonts w:ascii="Times New Roman" w:hAnsi="Times New Roman" w:cs="Times New Roman"/>
          <w:sz w:val="28"/>
          <w:szCs w:val="28"/>
        </w:rPr>
        <w:t>-формирование общекультурных компетентностей.</w:t>
      </w:r>
    </w:p>
    <w:p w:rsidR="00A6608F" w:rsidRPr="007843AE" w:rsidRDefault="00A6608F" w:rsidP="00770EA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2. Перечень планируемых результатов обучения при прохождении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77163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461B22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В результате прохождения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77163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40D68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>у обучающ</w:t>
      </w:r>
      <w:r w:rsidR="00B25A35">
        <w:rPr>
          <w:rFonts w:ascii="Times New Roman" w:hAnsi="Times New Roman" w:cs="Times New Roman"/>
          <w:bCs/>
          <w:sz w:val="28"/>
          <w:szCs w:val="28"/>
        </w:rPr>
        <w:t>его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ся формируются компетенции и по итогам практики </w:t>
      </w:r>
      <w:proofErr w:type="gramStart"/>
      <w:r w:rsidRPr="00E03AAF">
        <w:rPr>
          <w:rFonts w:ascii="Times New Roman" w:hAnsi="Times New Roman" w:cs="Times New Roman"/>
          <w:bCs/>
          <w:sz w:val="28"/>
          <w:szCs w:val="28"/>
        </w:rPr>
        <w:t>обучающи</w:t>
      </w:r>
      <w:r w:rsidR="00B25A35">
        <w:rPr>
          <w:rFonts w:ascii="Times New Roman" w:hAnsi="Times New Roman" w:cs="Times New Roman"/>
          <w:bCs/>
          <w:sz w:val="28"/>
          <w:szCs w:val="28"/>
        </w:rPr>
        <w:t>й</w:t>
      </w:r>
      <w:r w:rsidRPr="00E03AAF">
        <w:rPr>
          <w:rFonts w:ascii="Times New Roman" w:hAnsi="Times New Roman" w:cs="Times New Roman"/>
          <w:bCs/>
          <w:sz w:val="28"/>
          <w:szCs w:val="28"/>
        </w:rPr>
        <w:t>ся</w:t>
      </w:r>
      <w:proofErr w:type="gramEnd"/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должн</w:t>
      </w:r>
      <w:r w:rsidR="00DA6252" w:rsidRPr="00E03AAF">
        <w:rPr>
          <w:rFonts w:ascii="Times New Roman" w:hAnsi="Times New Roman" w:cs="Times New Roman"/>
          <w:bCs/>
          <w:sz w:val="28"/>
          <w:szCs w:val="28"/>
        </w:rPr>
        <w:t>ы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продемонстрировать следующие результаты:</w:t>
      </w:r>
    </w:p>
    <w:p w:rsidR="003232BD" w:rsidRPr="00E03AAF" w:rsidRDefault="003232BD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5670"/>
      </w:tblGrid>
      <w:tr w:rsidR="004D30F1" w:rsidRPr="00D40D68" w:rsidTr="00713D97">
        <w:trPr>
          <w:trHeight w:val="851"/>
        </w:trPr>
        <w:tc>
          <w:tcPr>
            <w:tcW w:w="1101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118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Содержание компетенций</w:t>
            </w:r>
          </w:p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5670" w:type="dxa"/>
            <w:shd w:val="clear" w:color="auto" w:fill="auto"/>
          </w:tcPr>
          <w:p w:rsidR="004D30F1" w:rsidRPr="00D40D68" w:rsidRDefault="004D30F1" w:rsidP="00323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770EA5" w:rsidRPr="00D40D68" w:rsidTr="00073B45">
        <w:trPr>
          <w:trHeight w:val="1940"/>
        </w:trPr>
        <w:tc>
          <w:tcPr>
            <w:tcW w:w="1101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ПК-1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5670" w:type="dxa"/>
            <w:shd w:val="clear" w:color="auto" w:fill="auto"/>
          </w:tcPr>
          <w:p w:rsidR="00770EA5" w:rsidRPr="00D40D68" w:rsidRDefault="00770EA5" w:rsidP="00EF13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современные 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образовательные программы.</w:t>
            </w:r>
          </w:p>
          <w:p w:rsidR="00770EA5" w:rsidRPr="00D40D68" w:rsidRDefault="00770EA5" w:rsidP="00EF13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уметь: </w:t>
            </w:r>
            <w:r w:rsidRPr="00D40D6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применять современные технологии проектирования образовательных программ.</w:t>
            </w:r>
          </w:p>
          <w:p w:rsidR="00770EA5" w:rsidRPr="00D40D68" w:rsidRDefault="00770EA5" w:rsidP="00EF13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color w:val="C00000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владеть:</w:t>
            </w: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способен проектировать и реализовывать современные воспитательные программы, в том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числе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и интерактивные с учетом отечественного и зарубежного опыта</w:t>
            </w:r>
          </w:p>
        </w:tc>
      </w:tr>
      <w:tr w:rsidR="00770EA5" w:rsidRPr="00D40D68" w:rsidTr="00D3082B">
        <w:tc>
          <w:tcPr>
            <w:tcW w:w="1101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ПК-5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D40D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670" w:type="dxa"/>
            <w:shd w:val="clear" w:color="auto" w:fill="auto"/>
          </w:tcPr>
          <w:p w:rsidR="00770EA5" w:rsidRPr="003B22FB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особенности и </w:t>
            </w:r>
            <w:r w:rsidRPr="003B22FB">
              <w:rPr>
                <w:bCs/>
                <w:sz w:val="24"/>
                <w:szCs w:val="24"/>
              </w:rPr>
              <w:t>технологии  педагогического сопровождения,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социализации и профессионального самоопределения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770EA5" w:rsidRPr="003B22FB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осуществлять  педагогическое сопровождение, социализацию и профессиональное самоопределение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  <w:p w:rsidR="00770EA5" w:rsidRPr="00D40D68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3B22FB">
              <w:rPr>
                <w:bCs/>
                <w:sz w:val="24"/>
                <w:szCs w:val="24"/>
              </w:rPr>
              <w:t xml:space="preserve">навыками </w:t>
            </w:r>
            <w:r>
              <w:rPr>
                <w:bCs/>
                <w:sz w:val="24"/>
                <w:szCs w:val="24"/>
              </w:rPr>
              <w:t>осуществления</w:t>
            </w:r>
            <w:r w:rsidRPr="003B22FB">
              <w:rPr>
                <w:bCs/>
                <w:sz w:val="24"/>
                <w:szCs w:val="24"/>
              </w:rPr>
              <w:t xml:space="preserve">  педагогическо</w:t>
            </w:r>
            <w:r>
              <w:rPr>
                <w:bCs/>
                <w:sz w:val="24"/>
                <w:szCs w:val="24"/>
              </w:rPr>
              <w:t>го</w:t>
            </w:r>
            <w:r w:rsidRPr="003B22FB">
              <w:rPr>
                <w:bCs/>
                <w:sz w:val="24"/>
                <w:szCs w:val="24"/>
              </w:rPr>
              <w:t xml:space="preserve"> сопровождени</w:t>
            </w:r>
            <w:r>
              <w:rPr>
                <w:bCs/>
                <w:sz w:val="24"/>
                <w:szCs w:val="24"/>
              </w:rPr>
              <w:t>я</w:t>
            </w:r>
            <w:r w:rsidRPr="003B22FB">
              <w:rPr>
                <w:bCs/>
                <w:sz w:val="24"/>
                <w:szCs w:val="24"/>
              </w:rPr>
              <w:t>,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3B22FB">
              <w:rPr>
                <w:bCs/>
                <w:sz w:val="24"/>
                <w:szCs w:val="24"/>
              </w:rPr>
              <w:t>социализаци</w:t>
            </w:r>
            <w:r>
              <w:rPr>
                <w:bCs/>
                <w:sz w:val="24"/>
                <w:szCs w:val="24"/>
              </w:rPr>
              <w:t>и</w:t>
            </w:r>
            <w:r w:rsidRPr="003B22FB">
              <w:rPr>
                <w:bCs/>
                <w:sz w:val="24"/>
                <w:szCs w:val="24"/>
              </w:rPr>
              <w:t xml:space="preserve"> и профессионально</w:t>
            </w:r>
            <w:r>
              <w:rPr>
                <w:bCs/>
                <w:sz w:val="24"/>
                <w:szCs w:val="24"/>
              </w:rPr>
              <w:t>го</w:t>
            </w:r>
            <w:r w:rsidRPr="003B22FB">
              <w:rPr>
                <w:bCs/>
                <w:sz w:val="24"/>
                <w:szCs w:val="24"/>
              </w:rPr>
              <w:t xml:space="preserve"> самоопределени</w:t>
            </w:r>
            <w:r>
              <w:rPr>
                <w:bCs/>
                <w:sz w:val="24"/>
                <w:szCs w:val="24"/>
              </w:rPr>
              <w:t>я</w:t>
            </w:r>
            <w:r w:rsidRPr="003B22FB">
              <w:rPr>
                <w:bCs/>
                <w:sz w:val="24"/>
                <w:szCs w:val="24"/>
              </w:rPr>
              <w:t xml:space="preserve"> </w:t>
            </w:r>
            <w:proofErr w:type="gramStart"/>
            <w:r w:rsidRPr="003B22FB">
              <w:rPr>
                <w:bCs/>
                <w:sz w:val="24"/>
                <w:szCs w:val="24"/>
              </w:rPr>
              <w:t>современных</w:t>
            </w:r>
            <w:proofErr w:type="gramEnd"/>
            <w:r w:rsidRPr="003B22FB">
              <w:rPr>
                <w:bCs/>
                <w:sz w:val="24"/>
                <w:szCs w:val="24"/>
              </w:rPr>
              <w:t xml:space="preserve"> обучающихся</w:t>
            </w:r>
          </w:p>
        </w:tc>
      </w:tr>
      <w:tr w:rsidR="00770EA5" w:rsidRPr="00D40D68" w:rsidTr="00D3082B">
        <w:tc>
          <w:tcPr>
            <w:tcW w:w="1101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ПК-7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770EA5" w:rsidRPr="00D40D68" w:rsidRDefault="00770EA5" w:rsidP="003F6744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0D68">
              <w:rPr>
                <w:rFonts w:ascii="Times New Roman" w:hAnsi="Times New Roman" w:cs="Times New Roman"/>
                <w:sz w:val="24"/>
                <w:szCs w:val="24"/>
              </w:rPr>
              <w:t>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  <w:tc>
          <w:tcPr>
            <w:tcW w:w="5670" w:type="dxa"/>
            <w:shd w:val="clear" w:color="auto" w:fill="auto"/>
          </w:tcPr>
          <w:p w:rsidR="00770EA5" w:rsidRPr="00C029C2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Знать: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>способы организации сотрудничества обучающихся, поддержания активности и инициативности, самостоятельности обучающихся, развития их творческих способностей</w:t>
            </w:r>
          </w:p>
          <w:p w:rsidR="00770EA5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Уметь: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 xml:space="preserve">организовывать сотрудничество обучающихся, поддержание активности и инициативности, </w:t>
            </w:r>
            <w:proofErr w:type="spellStart"/>
            <w:r w:rsidRPr="00C029C2">
              <w:rPr>
                <w:bCs/>
                <w:sz w:val="24"/>
                <w:szCs w:val="24"/>
              </w:rPr>
              <w:t>самоостоятельности</w:t>
            </w:r>
            <w:proofErr w:type="spellEnd"/>
            <w:r w:rsidRPr="00C029C2">
              <w:rPr>
                <w:bCs/>
                <w:sz w:val="24"/>
                <w:szCs w:val="24"/>
              </w:rPr>
              <w:t xml:space="preserve"> обучающихся, развития их творческих способностей</w:t>
            </w:r>
          </w:p>
          <w:p w:rsidR="00770EA5" w:rsidRPr="00D40D68" w:rsidRDefault="00770EA5" w:rsidP="00EF133E">
            <w:pPr>
              <w:pStyle w:val="1"/>
              <w:shd w:val="clear" w:color="auto" w:fill="auto"/>
              <w:spacing w:line="240" w:lineRule="auto"/>
              <w:ind w:left="34" w:right="40" w:firstLine="0"/>
              <w:contextualSpacing/>
              <w:jc w:val="left"/>
              <w:rPr>
                <w:bCs/>
                <w:i/>
                <w:sz w:val="24"/>
                <w:szCs w:val="24"/>
              </w:rPr>
            </w:pPr>
            <w:r>
              <w:rPr>
                <w:bCs/>
                <w:i/>
                <w:sz w:val="24"/>
                <w:szCs w:val="24"/>
              </w:rPr>
              <w:t>Владеть:</w:t>
            </w:r>
            <w:r>
              <w:t xml:space="preserve"> </w:t>
            </w:r>
            <w:r w:rsidRPr="00C029C2">
              <w:rPr>
                <w:bCs/>
                <w:sz w:val="24"/>
                <w:szCs w:val="24"/>
              </w:rPr>
              <w:t>способами организации сотрудничества обучающихся, поддержание активности и инициативности, самостоятельности обучающихся, развития их творческих способностей</w:t>
            </w:r>
          </w:p>
        </w:tc>
      </w:tr>
    </w:tbl>
    <w:p w:rsidR="00A957A1" w:rsidRPr="00E03AAF" w:rsidRDefault="00A957A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1B22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3.</w:t>
      </w:r>
      <w:r w:rsidR="00EF0C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Место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в структуре О</w:t>
      </w:r>
      <w:r w:rsidR="00DA6252" w:rsidRPr="00E03AAF">
        <w:rPr>
          <w:rFonts w:ascii="Times New Roman" w:hAnsi="Times New Roman" w:cs="Times New Roman"/>
          <w:b/>
          <w:sz w:val="28"/>
          <w:szCs w:val="28"/>
        </w:rPr>
        <w:t>П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ОП </w:t>
      </w:r>
      <w:proofErr w:type="gramStart"/>
      <w:r w:rsidRPr="00E03AAF">
        <w:rPr>
          <w:rFonts w:ascii="Times New Roman" w:hAnsi="Times New Roman" w:cs="Times New Roman"/>
          <w:b/>
          <w:sz w:val="28"/>
          <w:szCs w:val="28"/>
        </w:rPr>
        <w:t>ВО</w:t>
      </w:r>
      <w:proofErr w:type="gramEnd"/>
    </w:p>
    <w:p w:rsidR="00A93482" w:rsidRPr="00E03AAF" w:rsidRDefault="00770EA5" w:rsidP="003232BD">
      <w:pPr>
        <w:pStyle w:val="1"/>
        <w:widowControl w:val="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Педагогическая (в школе)</w:t>
      </w:r>
      <w:r w:rsidR="00B11A69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r w:rsidR="00A93482" w:rsidRPr="00E03AAF">
        <w:rPr>
          <w:sz w:val="28"/>
          <w:szCs w:val="28"/>
        </w:rPr>
        <w:t>является составной частью учебного процесса бакалавров и входит в блок 2</w:t>
      </w:r>
      <w:r w:rsidR="00EF0CFB">
        <w:rPr>
          <w:sz w:val="28"/>
          <w:szCs w:val="28"/>
        </w:rPr>
        <w:t xml:space="preserve">. </w:t>
      </w:r>
      <w:r w:rsidR="00A93482" w:rsidRPr="00E03AAF">
        <w:rPr>
          <w:sz w:val="28"/>
          <w:szCs w:val="28"/>
        </w:rPr>
        <w:t>«</w:t>
      </w:r>
      <w:r w:rsidR="00A957A1" w:rsidRPr="00E03AAF">
        <w:rPr>
          <w:sz w:val="28"/>
          <w:szCs w:val="28"/>
        </w:rPr>
        <w:t>Практики</w:t>
      </w:r>
      <w:r w:rsidR="00A93482" w:rsidRPr="00E03AAF">
        <w:rPr>
          <w:sz w:val="28"/>
          <w:szCs w:val="28"/>
        </w:rPr>
        <w:t xml:space="preserve">» ФГОС </w:t>
      </w:r>
      <w:proofErr w:type="gramStart"/>
      <w:r w:rsidR="00A93482" w:rsidRPr="00E03AAF">
        <w:rPr>
          <w:sz w:val="28"/>
          <w:szCs w:val="28"/>
        </w:rPr>
        <w:t>ВО</w:t>
      </w:r>
      <w:proofErr w:type="gramEnd"/>
      <w:r w:rsidR="00A93482" w:rsidRPr="00E03AAF">
        <w:rPr>
          <w:sz w:val="28"/>
          <w:szCs w:val="28"/>
        </w:rPr>
        <w:t xml:space="preserve"> </w:t>
      </w:r>
      <w:proofErr w:type="gramStart"/>
      <w:r w:rsidR="00A93482" w:rsidRPr="00E03AAF">
        <w:rPr>
          <w:sz w:val="28"/>
          <w:szCs w:val="28"/>
        </w:rPr>
        <w:t>по</w:t>
      </w:r>
      <w:proofErr w:type="gramEnd"/>
      <w:r w:rsidR="00A93482" w:rsidRPr="00E03AAF">
        <w:rPr>
          <w:sz w:val="28"/>
          <w:szCs w:val="28"/>
        </w:rPr>
        <w:t xml:space="preserve"> направлению подготовки 44.03.01 Педагогическое образование</w:t>
      </w:r>
      <w:r w:rsidR="00A957A1" w:rsidRPr="00E03AAF">
        <w:rPr>
          <w:sz w:val="28"/>
          <w:szCs w:val="28"/>
        </w:rPr>
        <w:t xml:space="preserve"> профилю «Физическая культура»</w:t>
      </w:r>
      <w:r w:rsidR="00A93482" w:rsidRPr="00E03AAF">
        <w:rPr>
          <w:sz w:val="28"/>
          <w:szCs w:val="28"/>
        </w:rPr>
        <w:t>.</w:t>
      </w:r>
    </w:p>
    <w:p w:rsidR="00725ACB" w:rsidRPr="002D2FA3" w:rsidRDefault="00725ACB" w:rsidP="00725ACB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2D2FA3">
        <w:rPr>
          <w:color w:val="000000"/>
          <w:sz w:val="28"/>
          <w:szCs w:val="28"/>
        </w:rPr>
        <w:lastRenderedPageBreak/>
        <w:t xml:space="preserve">Вид практики: </w:t>
      </w:r>
      <w:r>
        <w:rPr>
          <w:color w:val="000000"/>
          <w:sz w:val="28"/>
          <w:szCs w:val="28"/>
        </w:rPr>
        <w:t xml:space="preserve">производственная </w:t>
      </w:r>
      <w:r w:rsidRPr="002D2FA3">
        <w:rPr>
          <w:color w:val="000000"/>
          <w:sz w:val="28"/>
          <w:szCs w:val="28"/>
        </w:rPr>
        <w:t>практика.</w:t>
      </w:r>
    </w:p>
    <w:p w:rsidR="00725ACB" w:rsidRDefault="00725ACB" w:rsidP="00725ACB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2D2FA3">
        <w:rPr>
          <w:color w:val="000000"/>
          <w:sz w:val="28"/>
          <w:szCs w:val="28"/>
        </w:rPr>
        <w:t xml:space="preserve">Тип практики: </w:t>
      </w:r>
      <w:r>
        <w:rPr>
          <w:color w:val="000000"/>
          <w:sz w:val="28"/>
          <w:szCs w:val="28"/>
        </w:rPr>
        <w:t xml:space="preserve">педагогическая </w:t>
      </w:r>
      <w:r w:rsidRPr="002D2FA3">
        <w:rPr>
          <w:color w:val="000000"/>
          <w:sz w:val="28"/>
          <w:szCs w:val="28"/>
        </w:rPr>
        <w:t>практика.</w:t>
      </w:r>
    </w:p>
    <w:p w:rsidR="00080168" w:rsidRPr="00EF0CFB" w:rsidRDefault="00080168" w:rsidP="003232BD">
      <w:pPr>
        <w:pStyle w:val="1"/>
        <w:widowControl w:val="0"/>
        <w:spacing w:line="240" w:lineRule="auto"/>
        <w:ind w:right="20" w:firstLine="709"/>
        <w:rPr>
          <w:color w:val="000000"/>
          <w:sz w:val="28"/>
          <w:szCs w:val="28"/>
        </w:rPr>
      </w:pPr>
      <w:r w:rsidRPr="00E03AAF">
        <w:rPr>
          <w:color w:val="000000"/>
          <w:sz w:val="28"/>
          <w:szCs w:val="28"/>
        </w:rPr>
        <w:t>Для изучения данной дисциплины требуются знания, полученные на дисциплинах</w:t>
      </w:r>
      <w:r w:rsidR="00AB3DAD" w:rsidRPr="00E03AAF">
        <w:rPr>
          <w:color w:val="000000"/>
          <w:sz w:val="28"/>
          <w:szCs w:val="28"/>
        </w:rPr>
        <w:t>:</w:t>
      </w:r>
      <w:r w:rsidRPr="00E03AAF">
        <w:rPr>
          <w:color w:val="000000"/>
          <w:sz w:val="28"/>
          <w:szCs w:val="28"/>
        </w:rPr>
        <w:t xml:space="preserve"> «</w:t>
      </w:r>
      <w:r w:rsidR="003232BD">
        <w:rPr>
          <w:color w:val="000000"/>
          <w:sz w:val="28"/>
          <w:szCs w:val="28"/>
        </w:rPr>
        <w:t>Физическая культура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История физической культуры и спорта</w:t>
      </w:r>
      <w:r w:rsidRPr="00E03AAF">
        <w:rPr>
          <w:color w:val="000000"/>
          <w:sz w:val="28"/>
          <w:szCs w:val="28"/>
        </w:rPr>
        <w:t>», «</w:t>
      </w:r>
      <w:r w:rsidR="003232BD">
        <w:rPr>
          <w:color w:val="000000"/>
          <w:sz w:val="28"/>
          <w:szCs w:val="28"/>
        </w:rPr>
        <w:t>Риторика и профессиональное комментирование»</w:t>
      </w:r>
      <w:r w:rsidR="00073B45">
        <w:rPr>
          <w:color w:val="000000"/>
          <w:sz w:val="28"/>
          <w:szCs w:val="28"/>
        </w:rPr>
        <w:t>, «Методика обучения физической культуре»</w:t>
      </w:r>
      <w:r w:rsidR="00ED593A">
        <w:rPr>
          <w:color w:val="000000"/>
          <w:sz w:val="28"/>
          <w:szCs w:val="28"/>
        </w:rPr>
        <w:t>,</w:t>
      </w:r>
      <w:r w:rsidR="00ED593A" w:rsidRPr="00ED593A">
        <w:rPr>
          <w:sz w:val="28"/>
          <w:szCs w:val="28"/>
        </w:rPr>
        <w:t xml:space="preserve"> </w:t>
      </w:r>
      <w:r w:rsidR="00ED593A" w:rsidRPr="00E03AAF">
        <w:rPr>
          <w:sz w:val="28"/>
          <w:szCs w:val="28"/>
        </w:rPr>
        <w:t>«</w:t>
      </w:r>
      <w:r w:rsidR="00ED593A">
        <w:rPr>
          <w:sz w:val="28"/>
          <w:szCs w:val="28"/>
        </w:rPr>
        <w:t>Технологии физкультурно-спортивной деятельности</w:t>
      </w:r>
      <w:r w:rsidR="00ED593A" w:rsidRPr="00E03AAF">
        <w:rPr>
          <w:sz w:val="28"/>
          <w:szCs w:val="28"/>
        </w:rPr>
        <w:t>»</w:t>
      </w:r>
      <w:r w:rsidR="003232BD">
        <w:rPr>
          <w:color w:val="000000"/>
          <w:sz w:val="28"/>
          <w:szCs w:val="28"/>
        </w:rPr>
        <w:t xml:space="preserve"> </w:t>
      </w:r>
      <w:r w:rsidRPr="00E03AAF">
        <w:rPr>
          <w:color w:val="000000"/>
          <w:sz w:val="28"/>
          <w:szCs w:val="28"/>
        </w:rPr>
        <w:t>и т.д.</w:t>
      </w:r>
    </w:p>
    <w:p w:rsidR="00080168" w:rsidRPr="00E03AAF" w:rsidRDefault="00080168" w:rsidP="003232BD">
      <w:pPr>
        <w:pStyle w:val="1"/>
        <w:widowControl w:val="0"/>
        <w:spacing w:line="240" w:lineRule="auto"/>
        <w:ind w:right="20" w:firstLine="709"/>
        <w:rPr>
          <w:sz w:val="28"/>
          <w:szCs w:val="28"/>
        </w:rPr>
      </w:pPr>
      <w:r w:rsidRPr="00E03AAF">
        <w:rPr>
          <w:bCs/>
          <w:color w:val="000000"/>
          <w:sz w:val="28"/>
          <w:szCs w:val="28"/>
        </w:rPr>
        <w:t>Дисциплины и практики, для которых освоение данной дисциплины (модуля) необходимо как предшествующее:</w:t>
      </w:r>
      <w:r w:rsidRPr="00E03AAF">
        <w:rPr>
          <w:sz w:val="28"/>
          <w:szCs w:val="28"/>
        </w:rPr>
        <w:t xml:space="preserve"> </w:t>
      </w:r>
      <w:r w:rsidR="003232BD">
        <w:rPr>
          <w:sz w:val="28"/>
          <w:szCs w:val="28"/>
        </w:rPr>
        <w:t>«</w:t>
      </w:r>
      <w:r w:rsidR="00ED593A">
        <w:rPr>
          <w:sz w:val="28"/>
          <w:szCs w:val="28"/>
        </w:rPr>
        <w:t>Социология физической культуры и спорта</w:t>
      </w:r>
      <w:r w:rsidR="003232BD">
        <w:rPr>
          <w:sz w:val="28"/>
          <w:szCs w:val="28"/>
        </w:rPr>
        <w:t>»</w:t>
      </w:r>
      <w:r w:rsidR="00ED593A">
        <w:rPr>
          <w:sz w:val="28"/>
          <w:szCs w:val="28"/>
        </w:rPr>
        <w:t>,</w:t>
      </w:r>
      <w:r w:rsidR="00ED593A" w:rsidRPr="00ED593A">
        <w:rPr>
          <w:sz w:val="28"/>
          <w:szCs w:val="28"/>
        </w:rPr>
        <w:t xml:space="preserve"> </w:t>
      </w:r>
      <w:r w:rsidR="00ED593A">
        <w:rPr>
          <w:sz w:val="28"/>
          <w:szCs w:val="28"/>
        </w:rPr>
        <w:t>педагогическая практика в школе, преддипломная практика.</w:t>
      </w:r>
    </w:p>
    <w:p w:rsidR="00AB3DAD" w:rsidRPr="00E03AAF" w:rsidRDefault="00AB3DAD" w:rsidP="003232BD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817CC" w:rsidRPr="00E03AAF" w:rsidRDefault="00461B22" w:rsidP="00AA422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4.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Формы</w:t>
      </w:r>
      <w:r w:rsidR="003E0962">
        <w:rPr>
          <w:rFonts w:ascii="Times New Roman" w:hAnsi="Times New Roman" w:cs="Times New Roman"/>
          <w:b/>
          <w:sz w:val="28"/>
          <w:szCs w:val="28"/>
        </w:rPr>
        <w:t xml:space="preserve"> и способы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BB61F8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770EA5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Педагогическая (в школе)</w:t>
      </w:r>
      <w:r w:rsidR="00AB3DAD" w:rsidRPr="00E03AAF">
        <w:rPr>
          <w:rFonts w:ascii="Times New Roman" w:hAnsi="Times New Roman" w:cs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080168" w:rsidRDefault="00725ACB" w:rsidP="003232BD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2D2FA3">
        <w:rPr>
          <w:rFonts w:ascii="Times New Roman" w:hAnsi="Times New Roman"/>
          <w:bCs/>
          <w:color w:val="000000"/>
          <w:sz w:val="28"/>
          <w:szCs w:val="28"/>
        </w:rPr>
        <w:t>Способы проведения практики: стационарная; выездная.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П</w:t>
      </w:r>
      <w:r w:rsidRPr="00E03AAF">
        <w:rPr>
          <w:rFonts w:ascii="Times New Roman" w:hAnsi="Times New Roman"/>
          <w:bCs/>
          <w:color w:val="000000"/>
          <w:sz w:val="28"/>
          <w:szCs w:val="28"/>
        </w:rPr>
        <w:t xml:space="preserve">роводится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 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общеобразовательных учреждениях, в исключительных случаях - в</w:t>
      </w:r>
      <w:r w:rsidR="000E7B43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08016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</w:t>
      </w:r>
      <w:r w:rsidR="000E7B4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ных подразделениях университета</w:t>
      </w:r>
      <w:r w:rsidR="00BB61F8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2537F5" w:rsidRDefault="002537F5" w:rsidP="002537F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4121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E37E46" w:rsidRPr="00E03AAF" w:rsidRDefault="00E37E46" w:rsidP="003232B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:rsidR="003817CC" w:rsidRPr="00E03AAF" w:rsidRDefault="00461B2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5. Место и время </w:t>
      </w:r>
      <w:r w:rsidR="006D6E74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701494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080168" w:rsidRPr="00E03AAF" w:rsidRDefault="00770EA5" w:rsidP="003232BD">
      <w:pPr>
        <w:pStyle w:val="1"/>
        <w:widowControl w:val="0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Педагогическая (в школе)</w:t>
      </w:r>
      <w:r w:rsidR="00701494" w:rsidRPr="00E03AAF">
        <w:rPr>
          <w:sz w:val="28"/>
          <w:szCs w:val="28"/>
        </w:rPr>
        <w:t xml:space="preserve"> практика</w:t>
      </w:r>
      <w:r w:rsidR="00E940E4" w:rsidRPr="00E03AAF">
        <w:rPr>
          <w:sz w:val="28"/>
          <w:szCs w:val="28"/>
        </w:rPr>
        <w:t xml:space="preserve"> </w:t>
      </w:r>
      <w:proofErr w:type="gramStart"/>
      <w:r w:rsidR="00701494" w:rsidRPr="00E03AAF">
        <w:rPr>
          <w:sz w:val="28"/>
          <w:szCs w:val="28"/>
        </w:rPr>
        <w:t>обучающихся</w:t>
      </w:r>
      <w:proofErr w:type="gramEnd"/>
      <w:r w:rsidR="00E03AAF">
        <w:rPr>
          <w:sz w:val="28"/>
          <w:szCs w:val="28"/>
        </w:rPr>
        <w:t xml:space="preserve"> </w:t>
      </w:r>
      <w:r w:rsidR="00701494" w:rsidRPr="00E03AAF">
        <w:rPr>
          <w:sz w:val="28"/>
          <w:szCs w:val="28"/>
        </w:rPr>
        <w:t>за</w:t>
      </w:r>
      <w:r w:rsidR="00461B22" w:rsidRPr="00E03AAF">
        <w:rPr>
          <w:sz w:val="28"/>
          <w:szCs w:val="28"/>
        </w:rPr>
        <w:t xml:space="preserve">очного отделения по направлению подготовки </w:t>
      </w:r>
      <w:r w:rsidR="00701494" w:rsidRPr="00E03AAF">
        <w:rPr>
          <w:sz w:val="28"/>
          <w:szCs w:val="28"/>
        </w:rPr>
        <w:t>44.03.01 Педагогическое образование, профилю «Физическая культура»</w:t>
      </w:r>
      <w:r w:rsidR="00461B22" w:rsidRPr="00E03AAF">
        <w:rPr>
          <w:sz w:val="28"/>
          <w:szCs w:val="28"/>
        </w:rPr>
        <w:t xml:space="preserve">, осуществляется </w:t>
      </w:r>
      <w:r w:rsidR="00243B2C" w:rsidRPr="00E03AAF">
        <w:rPr>
          <w:sz w:val="28"/>
          <w:szCs w:val="28"/>
        </w:rPr>
        <w:t xml:space="preserve">на </w:t>
      </w:r>
      <w:r w:rsidR="00351EEC">
        <w:rPr>
          <w:sz w:val="28"/>
          <w:szCs w:val="28"/>
        </w:rPr>
        <w:t>4</w:t>
      </w:r>
      <w:r w:rsidR="00243B2C" w:rsidRPr="00E03AAF">
        <w:rPr>
          <w:sz w:val="28"/>
          <w:szCs w:val="28"/>
        </w:rPr>
        <w:t xml:space="preserve"> курсе</w:t>
      </w:r>
      <w:r w:rsidR="00B23265">
        <w:rPr>
          <w:sz w:val="28"/>
          <w:szCs w:val="28"/>
        </w:rPr>
        <w:t xml:space="preserve"> (2</w:t>
      </w:r>
      <w:r w:rsidR="00897D8B">
        <w:rPr>
          <w:sz w:val="28"/>
          <w:szCs w:val="28"/>
        </w:rPr>
        <w:t xml:space="preserve"> сессия)</w:t>
      </w:r>
      <w:r w:rsidR="00461B22" w:rsidRPr="00E03AAF">
        <w:rPr>
          <w:sz w:val="28"/>
          <w:szCs w:val="28"/>
        </w:rPr>
        <w:t xml:space="preserve"> продолжительностью</w:t>
      </w:r>
      <w:r w:rsidR="00897D8B">
        <w:rPr>
          <w:sz w:val="28"/>
          <w:szCs w:val="28"/>
        </w:rPr>
        <w:t xml:space="preserve"> </w:t>
      </w:r>
      <w:r w:rsidR="00B23265">
        <w:rPr>
          <w:sz w:val="28"/>
          <w:szCs w:val="28"/>
        </w:rPr>
        <w:t>4</w:t>
      </w:r>
      <w:r w:rsidR="008F2510" w:rsidRPr="00E03AAF">
        <w:rPr>
          <w:sz w:val="28"/>
          <w:szCs w:val="28"/>
        </w:rPr>
        <w:t xml:space="preserve"> недели</w:t>
      </w:r>
      <w:r w:rsidR="00840632" w:rsidRPr="00E03AAF">
        <w:rPr>
          <w:sz w:val="28"/>
          <w:szCs w:val="28"/>
        </w:rPr>
        <w:t>.</w:t>
      </w:r>
    </w:p>
    <w:p w:rsidR="00461B22" w:rsidRPr="00897D8B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Базами </w:t>
      </w:r>
      <w:r w:rsidR="00770EA5">
        <w:rPr>
          <w:rFonts w:ascii="Times New Roman" w:eastAsia="Times New Roman" w:hAnsi="Times New Roman" w:cs="Times New Roman"/>
          <w:sz w:val="28"/>
          <w:szCs w:val="28"/>
        </w:rPr>
        <w:t>педагогической (в школе)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 xml:space="preserve"> практики</w:t>
      </w:r>
      <w:r w:rsidR="00E940E4" w:rsidRPr="00897D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по направлению подготовки 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44.03.01 Педагогическое образование,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профилю</w:t>
      </w:r>
      <w:r w:rsidR="00701494" w:rsidRPr="00897D8B">
        <w:rPr>
          <w:rFonts w:ascii="Times New Roman" w:eastAsia="Times New Roman" w:hAnsi="Times New Roman" w:cs="Times New Roman"/>
          <w:sz w:val="28"/>
          <w:szCs w:val="28"/>
        </w:rPr>
        <w:t xml:space="preserve"> «Физическая культура»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являются общеобразовательные </w:t>
      </w:r>
      <w:r w:rsidR="00E37E46" w:rsidRPr="00897D8B">
        <w:rPr>
          <w:rFonts w:ascii="Times New Roman" w:eastAsia="Times New Roman" w:hAnsi="Times New Roman" w:cs="Times New Roman"/>
          <w:sz w:val="28"/>
          <w:szCs w:val="28"/>
        </w:rPr>
        <w:t>организации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 xml:space="preserve"> с необходимым и достаточным уровнем материально-технического обеспечения учебно-воспитательного процесса, способствующим успешному прохождению данного раздела подготовки, а также высоким уровнем профессионализма сотрудников</w:t>
      </w:r>
      <w:r w:rsidR="003B2D41">
        <w:rPr>
          <w:rFonts w:ascii="Times New Roman" w:eastAsia="Times New Roman" w:hAnsi="Times New Roman" w:cs="Times New Roman"/>
          <w:sz w:val="28"/>
          <w:szCs w:val="28"/>
        </w:rPr>
        <w:t xml:space="preserve">, а так же 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структурны</w:t>
      </w:r>
      <w:r w:rsidR="003B2D41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</w:t>
      </w:r>
      <w:r w:rsidR="003B2D41" w:rsidRPr="00E03AA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подразделения университета</w:t>
      </w:r>
      <w:r w:rsidRPr="00897D8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eastAsia="Times New Roman" w:hAnsi="Times New Roman" w:cs="Times New Roman"/>
          <w:sz w:val="28"/>
          <w:szCs w:val="28"/>
        </w:rPr>
        <w:t>Выбор мест прохождения практик для лиц с ограниченными</w:t>
      </w:r>
      <w:r w:rsidRPr="00897D8B">
        <w:rPr>
          <w:rFonts w:ascii="Times New Roman" w:hAnsi="Times New Roman" w:cs="Times New Roman"/>
          <w:sz w:val="28"/>
          <w:szCs w:val="28"/>
        </w:rPr>
        <w:t xml:space="preserve">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37E46" w:rsidRPr="00897D8B" w:rsidRDefault="00897D8B" w:rsidP="003232BD">
      <w:pPr>
        <w:widowControl w:val="0"/>
        <w:shd w:val="clear" w:color="auto" w:fill="FFFFFF"/>
        <w:autoSpaceDE w:val="0"/>
        <w:ind w:firstLine="7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97D8B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</w:t>
      </w:r>
      <w:r w:rsidRPr="00897D8B">
        <w:rPr>
          <w:rFonts w:ascii="Times New Roman" w:hAnsi="Times New Roman" w:cs="Times New Roman"/>
          <w:sz w:val="28"/>
          <w:szCs w:val="28"/>
        </w:rPr>
        <w:lastRenderedPageBreak/>
        <w:t xml:space="preserve">рекомендаций </w:t>
      </w:r>
      <w:proofErr w:type="gramStart"/>
      <w:r w:rsidRPr="00897D8B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897D8B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97D8B" w:rsidRPr="00E03AAF" w:rsidRDefault="00897D8B" w:rsidP="003232BD">
      <w:pPr>
        <w:widowControl w:val="0"/>
        <w:tabs>
          <w:tab w:val="left" w:pos="3825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61B22" w:rsidRPr="00E03AAF" w:rsidRDefault="00461B22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6. Объем </w:t>
      </w:r>
      <w:r w:rsidR="003232BD">
        <w:rPr>
          <w:rFonts w:ascii="Times New Roman" w:hAnsi="Times New Roman" w:cs="Times New Roman"/>
          <w:b/>
          <w:sz w:val="28"/>
          <w:szCs w:val="28"/>
        </w:rPr>
        <w:t>педагогической</w:t>
      </w:r>
      <w:r w:rsidR="00B31E5A">
        <w:rPr>
          <w:rFonts w:ascii="Times New Roman" w:hAnsi="Times New Roman" w:cs="Times New Roman"/>
          <w:b/>
          <w:sz w:val="28"/>
          <w:szCs w:val="28"/>
        </w:rPr>
        <w:t xml:space="preserve">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sz w:val="28"/>
          <w:szCs w:val="28"/>
        </w:rPr>
        <w:t>и ее продолжительность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Общий объем практики составляет </w:t>
      </w:r>
      <w:r w:rsidR="00B6468A">
        <w:rPr>
          <w:rFonts w:ascii="Times New Roman" w:hAnsi="Times New Roman" w:cs="Times New Roman"/>
          <w:sz w:val="28"/>
          <w:szCs w:val="28"/>
        </w:rPr>
        <w:t>6</w:t>
      </w:r>
      <w:r w:rsidRPr="00E03AAF">
        <w:rPr>
          <w:rFonts w:ascii="Times New Roman" w:hAnsi="Times New Roman" w:cs="Times New Roman"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sz w:val="28"/>
          <w:szCs w:val="28"/>
        </w:rPr>
        <w:t>х</w:t>
      </w:r>
      <w:r w:rsidRPr="00E03AAF">
        <w:rPr>
          <w:rFonts w:ascii="Times New Roman" w:hAnsi="Times New Roman" w:cs="Times New Roman"/>
          <w:sz w:val="28"/>
          <w:szCs w:val="28"/>
        </w:rPr>
        <w:t xml:space="preserve"> единиц.</w:t>
      </w:r>
    </w:p>
    <w:p w:rsidR="008F2510" w:rsidRPr="00E03AAF" w:rsidRDefault="008F2510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Продолжительность практик</w:t>
      </w:r>
      <w:r w:rsidR="008273ED" w:rsidRPr="00E03AAF">
        <w:rPr>
          <w:rFonts w:ascii="Times New Roman" w:hAnsi="Times New Roman" w:cs="Times New Roman"/>
          <w:sz w:val="28"/>
          <w:szCs w:val="28"/>
        </w:rPr>
        <w:t xml:space="preserve">и определена в объеме </w:t>
      </w:r>
      <w:r w:rsidR="00B6468A">
        <w:rPr>
          <w:rFonts w:ascii="Times New Roman" w:hAnsi="Times New Roman" w:cs="Times New Roman"/>
          <w:sz w:val="28"/>
          <w:szCs w:val="28"/>
        </w:rPr>
        <w:t>216</w:t>
      </w:r>
      <w:r w:rsidR="00243B2C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8273ED" w:rsidRPr="00E03AAF">
        <w:rPr>
          <w:rFonts w:ascii="Times New Roman" w:hAnsi="Times New Roman" w:cs="Times New Roman"/>
          <w:sz w:val="28"/>
          <w:szCs w:val="28"/>
        </w:rPr>
        <w:t>академических часов</w:t>
      </w:r>
      <w:r w:rsidR="00897D8B">
        <w:rPr>
          <w:rFonts w:ascii="Times New Roman" w:hAnsi="Times New Roman" w:cs="Times New Roman"/>
          <w:sz w:val="28"/>
          <w:szCs w:val="28"/>
        </w:rPr>
        <w:t xml:space="preserve"> (</w:t>
      </w:r>
      <w:r w:rsidR="00B6468A">
        <w:rPr>
          <w:rFonts w:ascii="Times New Roman" w:hAnsi="Times New Roman" w:cs="Times New Roman"/>
          <w:sz w:val="28"/>
          <w:szCs w:val="28"/>
        </w:rPr>
        <w:t>4</w:t>
      </w:r>
      <w:r w:rsidR="00897D8B">
        <w:rPr>
          <w:rFonts w:ascii="Times New Roman" w:hAnsi="Times New Roman" w:cs="Times New Roman"/>
          <w:sz w:val="28"/>
          <w:szCs w:val="28"/>
        </w:rPr>
        <w:t xml:space="preserve"> недели)</w:t>
      </w:r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E37E46" w:rsidRPr="00E03AAF" w:rsidRDefault="00E37E46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817CC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CD3444" w:rsidRPr="00E03AAF" w:rsidRDefault="00566F51" w:rsidP="003232BD">
      <w:pPr>
        <w:widowControl w:val="0"/>
        <w:spacing w:after="0" w:line="240" w:lineRule="auto"/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7.1. Структура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566F51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Общая трудоемкость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E37E46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составляет </w:t>
      </w:r>
      <w:r w:rsidR="00B6468A">
        <w:rPr>
          <w:rFonts w:ascii="Times New Roman" w:hAnsi="Times New Roman" w:cs="Times New Roman"/>
          <w:bCs/>
          <w:sz w:val="28"/>
          <w:szCs w:val="28"/>
        </w:rPr>
        <w:t>6</w:t>
      </w:r>
      <w:r w:rsidR="00E37E46" w:rsidRPr="00E03AAF">
        <w:rPr>
          <w:rFonts w:ascii="Times New Roman" w:hAnsi="Times New Roman" w:cs="Times New Roman"/>
          <w:bCs/>
          <w:sz w:val="28"/>
          <w:szCs w:val="28"/>
        </w:rPr>
        <w:t xml:space="preserve"> зачетны</w:t>
      </w:r>
      <w:r w:rsidR="00B6468A">
        <w:rPr>
          <w:rFonts w:ascii="Times New Roman" w:hAnsi="Times New Roman" w:cs="Times New Roman"/>
          <w:bCs/>
          <w:sz w:val="28"/>
          <w:szCs w:val="28"/>
        </w:rPr>
        <w:t xml:space="preserve">х 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единиц, </w:t>
      </w:r>
      <w:r w:rsidR="00B6468A">
        <w:rPr>
          <w:rFonts w:ascii="Times New Roman" w:hAnsi="Times New Roman" w:cs="Times New Roman"/>
          <w:bCs/>
          <w:sz w:val="28"/>
          <w:szCs w:val="28"/>
        </w:rPr>
        <w:t>216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часов.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268"/>
        <w:gridCol w:w="1553"/>
        <w:gridCol w:w="1134"/>
        <w:gridCol w:w="992"/>
        <w:gridCol w:w="1141"/>
        <w:gridCol w:w="2126"/>
      </w:tblGrid>
      <w:tr w:rsidR="008A25C2" w:rsidRPr="00E03AAF" w:rsidTr="003B2D41">
        <w:trPr>
          <w:trHeight w:val="840"/>
        </w:trPr>
        <w:tc>
          <w:tcPr>
            <w:tcW w:w="675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68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820" w:type="dxa"/>
            <w:gridSpan w:val="4"/>
            <w:vAlign w:val="center"/>
          </w:tcPr>
          <w:p w:rsidR="008A25C2" w:rsidRPr="008A25C2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A25C2">
              <w:rPr>
                <w:rFonts w:ascii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26" w:type="dxa"/>
            <w:vMerge w:val="restart"/>
          </w:tcPr>
          <w:p w:rsidR="008A25C2" w:rsidRPr="00E03AAF" w:rsidRDefault="008A25C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3AAF">
              <w:rPr>
                <w:rFonts w:ascii="Times New Roman" w:hAnsi="Times New Roman" w:cs="Times New Roman"/>
                <w:sz w:val="24"/>
                <w:szCs w:val="24"/>
              </w:rPr>
              <w:t>Формы  текущего контроля</w:t>
            </w:r>
          </w:p>
        </w:tc>
      </w:tr>
      <w:tr w:rsidR="0033289D" w:rsidRPr="00E03AAF" w:rsidTr="003B2D41">
        <w:trPr>
          <w:trHeight w:val="2017"/>
        </w:trPr>
        <w:tc>
          <w:tcPr>
            <w:tcW w:w="675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3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134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992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1" w:type="dxa"/>
          </w:tcPr>
          <w:p w:rsidR="0033289D" w:rsidRPr="0033289D" w:rsidRDefault="0033289D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289D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126" w:type="dxa"/>
            <w:vMerge/>
          </w:tcPr>
          <w:p w:rsidR="0033289D" w:rsidRPr="00E03AAF" w:rsidRDefault="0033289D" w:rsidP="003232BD">
            <w:pPr>
              <w:widowControl w:val="0"/>
              <w:spacing w:after="0" w:line="240" w:lineRule="auto"/>
              <w:ind w:firstLine="70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</w:tcPr>
          <w:p w:rsidR="001E12A2" w:rsidRPr="00713D97" w:rsidRDefault="001E12A2" w:rsidP="003232BD">
            <w:pPr>
              <w:pStyle w:val="a3"/>
              <w:widowControl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/>
                <w:bCs/>
                <w:sz w:val="24"/>
                <w:szCs w:val="24"/>
              </w:rPr>
              <w:t>Орган</w:t>
            </w:r>
            <w:r w:rsidR="00E37E46" w:rsidRPr="00713D97">
              <w:rPr>
                <w:rFonts w:ascii="Times New Roman" w:hAnsi="Times New Roman"/>
                <w:bCs/>
                <w:sz w:val="24"/>
                <w:szCs w:val="24"/>
              </w:rPr>
              <w:t>изационно-подготовительный этап</w:t>
            </w:r>
            <w:r w:rsidR="0033289D" w:rsidRPr="00713D97">
              <w:rPr>
                <w:rFonts w:ascii="Times New Roman" w:hAnsi="Times New Roman"/>
                <w:bCs/>
                <w:sz w:val="24"/>
                <w:szCs w:val="24"/>
              </w:rPr>
              <w:t>, включающий инструктаж по технике безопасности</w:t>
            </w:r>
          </w:p>
        </w:tc>
        <w:tc>
          <w:tcPr>
            <w:tcW w:w="1553" w:type="dxa"/>
          </w:tcPr>
          <w:p w:rsidR="001E12A2" w:rsidRPr="00713D97" w:rsidRDefault="00F15334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1E12A2" w:rsidRPr="00713D97" w:rsidRDefault="00F15334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</w:tcPr>
          <w:p w:rsidR="001E12A2" w:rsidRPr="00713D97" w:rsidRDefault="00F15334" w:rsidP="00F15334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1E12A2" w:rsidRPr="00713D97" w:rsidRDefault="00B6468A" w:rsidP="00F15334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F1533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26" w:type="dxa"/>
          </w:tcPr>
          <w:p w:rsidR="0033289D" w:rsidRPr="00713D97" w:rsidRDefault="00713D97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Индивидуальный план</w:t>
            </w:r>
          </w:p>
          <w:p w:rsidR="001E12A2" w:rsidRPr="00713D97" w:rsidRDefault="001E12A2" w:rsidP="003232BD">
            <w:pPr>
              <w:widowControl w:val="0"/>
              <w:tabs>
                <w:tab w:val="right" w:leader="underscore" w:pos="9639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pStyle w:val="1"/>
              <w:widowControl w:val="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contextualSpacing/>
              <w:rPr>
                <w:sz w:val="24"/>
                <w:szCs w:val="24"/>
              </w:rPr>
            </w:pPr>
            <w:r w:rsidRPr="00713D9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553" w:type="dxa"/>
          </w:tcPr>
          <w:p w:rsidR="001E12A2" w:rsidRPr="00713D97" w:rsidRDefault="00F15334" w:rsidP="00F15334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</w:tcPr>
          <w:p w:rsidR="001E12A2" w:rsidRPr="00713D97" w:rsidRDefault="00B6468A" w:rsidP="00F15334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1533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E12A2" w:rsidRPr="00713D97" w:rsidRDefault="00F15334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41" w:type="dxa"/>
          </w:tcPr>
          <w:p w:rsidR="001E12A2" w:rsidRPr="00713D97" w:rsidRDefault="00B6468A" w:rsidP="00F15334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F1533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AF200C" w:rsidRPr="00040AB2" w:rsidRDefault="002B61E6" w:rsidP="00491720">
            <w:pPr>
              <w:tabs>
                <w:tab w:val="left" w:pos="317"/>
              </w:tabs>
              <w:spacing w:line="240" w:lineRule="auto"/>
              <w:ind w:left="34" w:right="-108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Документация по планированию</w:t>
            </w:r>
            <w:r w:rsidR="008A52C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уроков ФК</w:t>
            </w:r>
          </w:p>
        </w:tc>
      </w:tr>
      <w:tr w:rsidR="00713D97" w:rsidRPr="00713D97" w:rsidTr="003B2D41">
        <w:tc>
          <w:tcPr>
            <w:tcW w:w="675" w:type="dxa"/>
          </w:tcPr>
          <w:p w:rsidR="001E12A2" w:rsidRPr="00713D97" w:rsidRDefault="001E12A2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68" w:type="dxa"/>
          </w:tcPr>
          <w:p w:rsidR="001E12A2" w:rsidRPr="00713D97" w:rsidRDefault="00E37E46" w:rsidP="003232BD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  <w:p w:rsidR="001E12A2" w:rsidRPr="00713D97" w:rsidRDefault="001E12A2" w:rsidP="003232BD">
            <w:pPr>
              <w:pStyle w:val="1"/>
              <w:widowControl w:val="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contextualSpacing/>
              <w:rPr>
                <w:sz w:val="24"/>
                <w:szCs w:val="24"/>
              </w:rPr>
            </w:pPr>
          </w:p>
        </w:tc>
        <w:tc>
          <w:tcPr>
            <w:tcW w:w="1553" w:type="dxa"/>
          </w:tcPr>
          <w:p w:rsidR="001E12A2" w:rsidRPr="00713D97" w:rsidRDefault="00B6468A" w:rsidP="00F15334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1533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1E12A2" w:rsidRPr="00713D97" w:rsidRDefault="00B6468A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E12A2" w:rsidRPr="00713D97" w:rsidRDefault="00B6468A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</w:tcPr>
          <w:p w:rsidR="001E12A2" w:rsidRPr="00713D97" w:rsidRDefault="00F15334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126" w:type="dxa"/>
          </w:tcPr>
          <w:p w:rsidR="005B03A6" w:rsidRDefault="005B03A6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Дневник по практике</w:t>
            </w:r>
          </w:p>
          <w:p w:rsidR="005B03A6" w:rsidRDefault="005B03A6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Аттестационный лист</w:t>
            </w:r>
          </w:p>
          <w:p w:rsidR="001E12A2" w:rsidRPr="00713D97" w:rsidRDefault="00AA4225" w:rsidP="00040AB2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Отчет по проведению </w:t>
            </w:r>
            <w:r w:rsidR="00040AB2">
              <w:rPr>
                <w:rFonts w:ascii="Times New Roman" w:hAnsi="Times New Roman" w:cs="Times New Roman"/>
                <w:sz w:val="24"/>
                <w:szCs w:val="24"/>
              </w:rPr>
              <w:t>практики</w:t>
            </w:r>
          </w:p>
        </w:tc>
      </w:tr>
      <w:tr w:rsidR="003B2D41" w:rsidRPr="00713D97" w:rsidTr="003B2D41">
        <w:tc>
          <w:tcPr>
            <w:tcW w:w="675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13D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3" w:type="dxa"/>
          </w:tcPr>
          <w:p w:rsidR="00E37E46" w:rsidRPr="00713D97" w:rsidRDefault="00F15334" w:rsidP="003232BD">
            <w:pPr>
              <w:widowControl w:val="0"/>
              <w:spacing w:after="0" w:line="240" w:lineRule="auto"/>
              <w:ind w:right="319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</w:tcPr>
          <w:p w:rsidR="00E37E46" w:rsidRPr="00713D97" w:rsidRDefault="00F15334" w:rsidP="003232BD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B6468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E37E46" w:rsidRPr="00713D97" w:rsidRDefault="00F15334" w:rsidP="003232BD">
            <w:pPr>
              <w:widowControl w:val="0"/>
              <w:spacing w:after="0" w:line="240" w:lineRule="auto"/>
              <w:ind w:right="-44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41" w:type="dxa"/>
          </w:tcPr>
          <w:p w:rsidR="00E37E46" w:rsidRPr="00713D97" w:rsidRDefault="00B6468A" w:rsidP="003232BD">
            <w:pPr>
              <w:widowControl w:val="0"/>
              <w:spacing w:after="0" w:line="240" w:lineRule="auto"/>
              <w:ind w:right="527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2126" w:type="dxa"/>
          </w:tcPr>
          <w:p w:rsidR="00E37E46" w:rsidRPr="00713D97" w:rsidRDefault="00E37E46" w:rsidP="003232BD">
            <w:pPr>
              <w:widowControl w:val="0"/>
              <w:spacing w:after="0" w:line="240" w:lineRule="auto"/>
              <w:ind w:firstLine="33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7E46" w:rsidRPr="00713D97" w:rsidRDefault="00E37E46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031D9" w:rsidRPr="00E03AAF" w:rsidRDefault="00566F5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7.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>2. Содержание</w:t>
      </w:r>
      <w:r w:rsidR="00E940E4"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8031D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D24189" w:rsidRPr="00E03AAF" w:rsidRDefault="00D24189" w:rsidP="003232BD">
      <w:pPr>
        <w:widowControl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Проведение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8031D9"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940E4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включает ряд этапов со следующим содержанием:</w:t>
      </w:r>
    </w:p>
    <w:p w:rsidR="00D24189" w:rsidRPr="00E03AAF" w:rsidRDefault="00D24189" w:rsidP="003232BD">
      <w:pPr>
        <w:pStyle w:val="1"/>
        <w:widowControl w:val="0"/>
        <w:shd w:val="clear" w:color="auto" w:fill="auto"/>
        <w:tabs>
          <w:tab w:val="left" w:pos="452"/>
        </w:tabs>
        <w:spacing w:line="240" w:lineRule="auto"/>
        <w:ind w:firstLine="709"/>
        <w:rPr>
          <w:sz w:val="28"/>
          <w:szCs w:val="28"/>
        </w:rPr>
      </w:pPr>
      <w:r w:rsidRPr="00E03AAF">
        <w:rPr>
          <w:sz w:val="28"/>
          <w:szCs w:val="28"/>
        </w:rPr>
        <w:lastRenderedPageBreak/>
        <w:t xml:space="preserve">1. </w:t>
      </w:r>
      <w:r w:rsidR="008031D9" w:rsidRPr="00E03AAF">
        <w:rPr>
          <w:bCs/>
          <w:sz w:val="28"/>
          <w:szCs w:val="28"/>
        </w:rPr>
        <w:t>Организационно-подготовительный этап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hAnsi="Times New Roman"/>
          <w:sz w:val="28"/>
          <w:szCs w:val="28"/>
        </w:rPr>
        <w:t>-у</w:t>
      </w:r>
      <w:r w:rsidR="00D24189" w:rsidRPr="00E03AAF">
        <w:rPr>
          <w:rFonts w:ascii="Times New Roman" w:hAnsi="Times New Roman"/>
          <w:sz w:val="28"/>
          <w:szCs w:val="28"/>
        </w:rPr>
        <w:t xml:space="preserve">частие бакалавров в работе установочной конференции. 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Общее собрание обучающихся по вопросам организации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, инструктаж по технике безопасности, ознакомление их с программой </w:t>
      </w:r>
      <w:r w:rsidR="00770EA5">
        <w:rPr>
          <w:rFonts w:ascii="Times New Roman" w:eastAsia="TimesNewRoman" w:hAnsi="Times New Roman"/>
          <w:sz w:val="28"/>
          <w:szCs w:val="28"/>
        </w:rPr>
        <w:t>педагогической (в школе)</w:t>
      </w:r>
      <w:r w:rsidR="005C2F92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>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-з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аполнение дневника </w:t>
      </w:r>
      <w:r w:rsidRPr="00E03AAF">
        <w:rPr>
          <w:rFonts w:ascii="Times New Roman" w:eastAsia="TimesNewRoman" w:hAnsi="Times New Roman"/>
          <w:sz w:val="28"/>
          <w:szCs w:val="28"/>
        </w:rPr>
        <w:t>практики, ознакомление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р</w:t>
      </w:r>
      <w:r w:rsidRPr="00E03AAF">
        <w:rPr>
          <w:rFonts w:ascii="Times New Roman" w:eastAsia="TimesNewRoman" w:hAnsi="Times New Roman"/>
          <w:sz w:val="28"/>
          <w:szCs w:val="28"/>
        </w:rPr>
        <w:t>аспорядком прохождения практики;</w:t>
      </w:r>
    </w:p>
    <w:p w:rsidR="00D24189" w:rsidRPr="00E03AAF" w:rsidRDefault="008031D9" w:rsidP="007F3978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03AAF">
        <w:rPr>
          <w:rFonts w:ascii="Times New Roman" w:eastAsia="TimesNewRoman" w:hAnsi="Times New Roman"/>
          <w:sz w:val="28"/>
          <w:szCs w:val="28"/>
        </w:rPr>
        <w:t>-о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знакомление </w:t>
      </w:r>
      <w:proofErr w:type="gramStart"/>
      <w:r w:rsidR="00D24189" w:rsidRPr="00E03AAF">
        <w:rPr>
          <w:rFonts w:ascii="Times New Roman" w:eastAsia="TimesNewRoman" w:hAnsi="Times New Roman"/>
          <w:sz w:val="28"/>
          <w:szCs w:val="28"/>
        </w:rPr>
        <w:t>обучающ</w:t>
      </w:r>
      <w:r w:rsidRPr="00E03AAF">
        <w:rPr>
          <w:rFonts w:ascii="Times New Roman" w:eastAsia="TimesNewRoman" w:hAnsi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с формой и видом отчетности, порядком защиты отчета по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C25626">
        <w:rPr>
          <w:rFonts w:ascii="Times New Roman" w:eastAsia="TimesNewRoman" w:hAnsi="Times New Roman"/>
          <w:sz w:val="28"/>
          <w:szCs w:val="28"/>
        </w:rPr>
        <w:t>,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 требованиями к оформлению отчета по </w:t>
      </w:r>
      <w:r w:rsidR="00770EA5">
        <w:rPr>
          <w:rFonts w:ascii="Times New Roman" w:hAnsi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hAnsi="Times New Roman"/>
          <w:sz w:val="28"/>
          <w:szCs w:val="28"/>
        </w:rPr>
        <w:t>.</w:t>
      </w:r>
    </w:p>
    <w:p w:rsidR="00D24189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Основной этап.</w:t>
      </w:r>
    </w:p>
    <w:p w:rsidR="00353B26" w:rsidRPr="00E03AAF" w:rsidRDefault="00353B26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Основной этап </w:t>
      </w:r>
      <w:r w:rsidR="000E7B43">
        <w:rPr>
          <w:rFonts w:ascii="Times New Roman" w:hAnsi="Times New Roman"/>
          <w:sz w:val="28"/>
          <w:szCs w:val="28"/>
        </w:rPr>
        <w:t>заключается в</w:t>
      </w:r>
      <w:r w:rsidR="000E7B43" w:rsidRPr="000E7B43">
        <w:rPr>
          <w:rFonts w:ascii="Times New Roman" w:hAnsi="Times New Roman"/>
          <w:sz w:val="28"/>
          <w:szCs w:val="28"/>
        </w:rPr>
        <w:t xml:space="preserve"> проведени</w:t>
      </w:r>
      <w:r w:rsidR="000E7B43">
        <w:rPr>
          <w:rFonts w:ascii="Times New Roman" w:hAnsi="Times New Roman"/>
          <w:sz w:val="28"/>
          <w:szCs w:val="28"/>
        </w:rPr>
        <w:t>и</w:t>
      </w:r>
      <w:r w:rsidR="000E7B43" w:rsidRPr="000E7B43">
        <w:rPr>
          <w:rFonts w:ascii="Times New Roman" w:hAnsi="Times New Roman"/>
          <w:sz w:val="28"/>
          <w:szCs w:val="28"/>
        </w:rPr>
        <w:t xml:space="preserve"> уро</w:t>
      </w:r>
      <w:r w:rsidR="000E7B43">
        <w:rPr>
          <w:rFonts w:ascii="Times New Roman" w:hAnsi="Times New Roman"/>
          <w:sz w:val="28"/>
          <w:szCs w:val="28"/>
        </w:rPr>
        <w:t>ков по физической культуре, проведении внеклассной работы и работа с документацией организации</w:t>
      </w:r>
      <w:r w:rsidR="000E7B43" w:rsidRPr="000E7B43">
        <w:rPr>
          <w:rFonts w:ascii="Times New Roman" w:hAnsi="Times New Roman"/>
          <w:sz w:val="28"/>
          <w:szCs w:val="28"/>
        </w:rPr>
        <w:t>.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аспределение студентов по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классам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 xml:space="preserve">(не менее </w:t>
      </w:r>
      <w:r w:rsidR="00192014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 xml:space="preserve"> разных </w:t>
      </w:r>
      <w:r w:rsidR="007F3978">
        <w:rPr>
          <w:rFonts w:ascii="Times New Roman" w:hAnsi="Times New Roman" w:cs="Times New Roman"/>
          <w:color w:val="000000"/>
          <w:sz w:val="28"/>
          <w:szCs w:val="28"/>
        </w:rPr>
        <w:t>звеньев</w:t>
      </w:r>
      <w:r w:rsidR="000E7B43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р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>азработка плана работы по основным разделам рабо</w:t>
      </w:r>
      <w:r>
        <w:rPr>
          <w:rFonts w:ascii="Times New Roman" w:hAnsi="Times New Roman" w:cs="Times New Roman"/>
          <w:color w:val="000000"/>
          <w:sz w:val="28"/>
          <w:szCs w:val="28"/>
        </w:rPr>
        <w:t>ты на период практики;</w:t>
      </w:r>
    </w:p>
    <w:p w:rsidR="00353B26" w:rsidRDefault="00353B26" w:rsidP="007F397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оследовательность выполнения учебных заданий программы практики, сроки и </w:t>
      </w:r>
      <w:proofErr w:type="gramStart"/>
      <w:r w:rsidRPr="00E3706A"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 w:rsidRPr="00E3706A">
        <w:rPr>
          <w:rFonts w:ascii="Times New Roman" w:hAnsi="Times New Roman" w:cs="Times New Roman"/>
          <w:color w:val="000000"/>
          <w:sz w:val="28"/>
          <w:szCs w:val="28"/>
        </w:rPr>
        <w:t xml:space="preserve"> их выполнением.</w:t>
      </w:r>
    </w:p>
    <w:p w:rsidR="00D24189" w:rsidRPr="00E03AAF" w:rsidRDefault="00770EA5" w:rsidP="003232BD">
      <w:pPr>
        <w:pStyle w:val="a5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Педагогическая (в школе)</w:t>
      </w:r>
      <w:r w:rsidR="00F52CF4" w:rsidRPr="00E03AAF">
        <w:rPr>
          <w:rFonts w:ascii="Times New Roman" w:eastAsia="TimesNewRoman" w:hAnsi="Times New Roman"/>
          <w:sz w:val="28"/>
          <w:szCs w:val="28"/>
        </w:rPr>
        <w:t xml:space="preserve"> практика</w:t>
      </w:r>
      <w:r w:rsidR="00E940E4" w:rsidRPr="00E03AAF">
        <w:rPr>
          <w:rFonts w:ascii="Times New Roman" w:eastAsia="TimesNewRoman" w:hAnsi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/>
          <w:sz w:val="28"/>
          <w:szCs w:val="28"/>
        </w:rPr>
        <w:t xml:space="preserve">проходит под контролем руководителя.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При прохождении практики </w:t>
      </w:r>
      <w:proofErr w:type="gramStart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обучающим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ся</w:t>
      </w:r>
      <w:proofErr w:type="gramEnd"/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в структурных подразделениях университета, в том числе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на кафедре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 теоретических основ физической культуры и спорта, непосредственное руководство и контроль за работой обучающ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их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 xml:space="preserve">ся по выполнению программы практики осуществляется руководителем структурного подразделения. </w:t>
      </w:r>
    </w:p>
    <w:p w:rsidR="00D24189" w:rsidRPr="00E03AAF" w:rsidRDefault="00F52CF4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>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осуществляет организационное и методическое руководство практикой </w:t>
      </w:r>
      <w:proofErr w:type="gramStart"/>
      <w:r w:rsidR="00F80E3C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и контроль ее проведения;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обеспечивает выполнение подготовительной и текущей работы по организации, проведению и подведению итогов практики;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готовит отчет об итогах практики и представляет его заведующему кафедрой.</w:t>
      </w:r>
    </w:p>
    <w:p w:rsidR="00D24189" w:rsidRPr="00E03AAF" w:rsidRDefault="00F80E3C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Calibri" w:hAnsi="Times New Roman" w:cs="Times New Roman"/>
          <w:sz w:val="28"/>
          <w:szCs w:val="28"/>
        </w:rPr>
        <w:tab/>
      </w:r>
      <w:r w:rsidR="00D24189" w:rsidRPr="00E03AAF">
        <w:rPr>
          <w:rFonts w:ascii="Times New Roman" w:eastAsia="Calibri" w:hAnsi="Times New Roman" w:cs="Times New Roman"/>
          <w:sz w:val="28"/>
          <w:szCs w:val="28"/>
        </w:rPr>
        <w:t xml:space="preserve">Руководитель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sz w:val="28"/>
          <w:szCs w:val="28"/>
        </w:rPr>
        <w:t xml:space="preserve"> практики</w:t>
      </w:r>
      <w:r w:rsid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D24189" w:rsidRPr="00E03AAF">
        <w:rPr>
          <w:rFonts w:ascii="Times New Roman" w:eastAsia="TimesNewRoman" w:hAnsi="Times New Roman" w:cs="Times New Roman"/>
          <w:sz w:val="28"/>
          <w:szCs w:val="28"/>
        </w:rPr>
        <w:t>обязан: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провести консультации с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перед практикой;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выдать в соответствии с программой практики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 задание на практику и календарный план;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оказывать научно-методическую помощь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рекомендовать основную и дополнительную литературу;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помогать в подборе и систематизации материала для отчета по практике;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проследить своевременность представления отчета и дневника по практике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обучающимися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>- обратить внимание на соответствие задания и содержания представленного отчета;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- проверять качество работы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="00E940E4" w:rsidRPr="00E03AA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E03AAF">
        <w:rPr>
          <w:rFonts w:ascii="Times New Roman" w:eastAsia="TimesNewRoman" w:hAnsi="Times New Roman" w:cs="Times New Roman"/>
          <w:sz w:val="28"/>
          <w:szCs w:val="28"/>
        </w:rPr>
        <w:t>и контролировать выполнение им задания и календарного плана;</w:t>
      </w:r>
    </w:p>
    <w:p w:rsidR="00D24189" w:rsidRPr="00E03AAF" w:rsidRDefault="00D24189" w:rsidP="003232BD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 xml:space="preserve">- по окончании практики оценить работу </w:t>
      </w:r>
      <w:proofErr w:type="gramStart"/>
      <w:r w:rsidR="00E97831" w:rsidRPr="00E03AAF">
        <w:rPr>
          <w:rFonts w:ascii="Times New Roman" w:eastAsia="TimesNew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eastAsia="TimesNewRoman" w:hAnsi="Times New Roman" w:cs="Times New Roman"/>
          <w:sz w:val="28"/>
          <w:szCs w:val="28"/>
        </w:rPr>
        <w:t>, написать отзыв в дневнике, завизировать составленный студентом отчет, осуществить прием зачета.</w:t>
      </w:r>
    </w:p>
    <w:p w:rsidR="00170B2F" w:rsidRPr="00170B2F" w:rsidRDefault="00E97831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E03AAF">
        <w:rPr>
          <w:rFonts w:ascii="Times New Roman" w:eastAsia="TimesNewRoman" w:hAnsi="Times New Roman" w:cs="Times New Roman"/>
          <w:sz w:val="28"/>
          <w:szCs w:val="28"/>
        </w:rPr>
        <w:tab/>
      </w:r>
      <w:r w:rsidR="00170B2F" w:rsidRPr="00170B2F">
        <w:rPr>
          <w:rFonts w:ascii="Times New Roman" w:eastAsia="TimesNewRoman" w:hAnsi="Times New Roman" w:cs="Times New Roman"/>
          <w:sz w:val="28"/>
          <w:szCs w:val="28"/>
        </w:rPr>
        <w:t>Непосредственное руководство практикой студентов в организации возлагается руководителем организации на одного из ответственных и высококвалифицированных специалистов. Руководитель практики от организации осуществляет повседневное руководство, систематический контроль работы студента и соблюдения им правил внутреннего распорядка организации, обеспечивает знакомство студента с организацией и ее системой управления, оказывает студентам методическую помощь в подготовки и проведении физкультурно-оздоровительной и спортивно-оздоровительной деятельности, регулярно просматривает дневник, делает замечания, дает дополнительные задания.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По окончании практики подписывает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аттестационный лист и 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дневник и составляет отзыв о прохождении студентом производственной </w:t>
      </w:r>
      <w:r>
        <w:rPr>
          <w:rFonts w:ascii="Times New Roman" w:eastAsia="TimesNewRoman" w:hAnsi="Times New Roman" w:cs="Times New Roman"/>
          <w:sz w:val="28"/>
          <w:szCs w:val="28"/>
        </w:rPr>
        <w:t>педагогической практики,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в которой указывает активность его работы, деловые качества и степень дисциплинированности.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Контроль </w:t>
      </w:r>
      <w:r w:rsidR="00770EA5">
        <w:rPr>
          <w:rFonts w:ascii="Times New Roman" w:eastAsia="TimesNewRoman" w:hAnsi="Times New Roman" w:cs="Times New Roman"/>
          <w:sz w:val="28"/>
          <w:szCs w:val="28"/>
        </w:rPr>
        <w:t>педагогической 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практики  осуществляют: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-руководители практикой от организации (повседневный контроль работы студентов);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-руководитель практикой от кафедры ТОФК;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-заведующий кафедрой ТОФК.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Производственная педагогическая практика  проводится в соответствии с договором, который заключается между филиалом ФГОУ ВО НГПУ им. К. Минина и базой практики (</w:t>
      </w:r>
      <w:r>
        <w:rPr>
          <w:rFonts w:ascii="Times New Roman" w:eastAsia="TimesNewRoman" w:hAnsi="Times New Roman" w:cs="Times New Roman"/>
          <w:sz w:val="28"/>
          <w:szCs w:val="28"/>
        </w:rPr>
        <w:t>общеобразовательные организации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).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Студент при прохождении практики получает от руководителя указания, рекомендации и разъяснения по всем вопросам, связанным с организацией и прохождением практики, </w:t>
      </w:r>
      <w:proofErr w:type="gramStart"/>
      <w:r w:rsidRPr="00170B2F">
        <w:rPr>
          <w:rFonts w:ascii="Times New Roman" w:eastAsia="TimesNewRoman" w:hAnsi="Times New Roman" w:cs="Times New Roman"/>
          <w:sz w:val="28"/>
          <w:szCs w:val="28"/>
        </w:rPr>
        <w:t>отчитывается о</w:t>
      </w:r>
      <w:proofErr w:type="gramEnd"/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выполняемой работе в соответствии с индивидуальным (групповым) заданием и графиком проведения практики.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Студент при прохождении педагогической практики 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>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обязан: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полностью 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 xml:space="preserve">и качественно 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выполнять задания, предусмотренные программой практики;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соблюдать правила охраны труда и техники безопасности;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  <w:tab w:val="left" w:pos="426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систематически вести дневник практики;</w:t>
      </w:r>
    </w:p>
    <w:p w:rsidR="00170B2F" w:rsidRPr="00170B2F" w:rsidRDefault="00170B2F" w:rsidP="00170B2F">
      <w:pPr>
        <w:widowControl w:val="0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представить руководителю практики письменный отчет о выполнении всех заданий.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Основным документом студента во время прохождения практики является дневник, по которому студент </w:t>
      </w:r>
      <w:proofErr w:type="gramStart"/>
      <w:r w:rsidRPr="00170B2F">
        <w:rPr>
          <w:rFonts w:ascii="Times New Roman" w:eastAsia="TimesNewRoman" w:hAnsi="Times New Roman" w:cs="Times New Roman"/>
          <w:sz w:val="28"/>
          <w:szCs w:val="28"/>
        </w:rPr>
        <w:t>отчитывается</w:t>
      </w:r>
      <w:proofErr w:type="gramEnd"/>
      <w:r w:rsidRPr="00170B2F">
        <w:rPr>
          <w:rFonts w:ascii="Times New Roman" w:eastAsia="TimesNewRoman" w:hAnsi="Times New Roman" w:cs="Times New Roman"/>
          <w:sz w:val="28"/>
          <w:szCs w:val="28"/>
        </w:rPr>
        <w:t xml:space="preserve"> о своей текущей работе.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3. Заключительный этап </w:t>
      </w:r>
    </w:p>
    <w:p w:rsidR="00170B2F" w:rsidRPr="00170B2F" w:rsidRDefault="00170B2F" w:rsidP="00170B2F">
      <w:pPr>
        <w:widowControl w:val="0"/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170B2F">
        <w:rPr>
          <w:rFonts w:ascii="Times New Roman" w:eastAsia="TimesNewRoman" w:hAnsi="Times New Roman" w:cs="Times New Roman"/>
          <w:sz w:val="28"/>
          <w:szCs w:val="28"/>
        </w:rPr>
        <w:t>Доработка  отчетной документации  по педагогической практик</w:t>
      </w:r>
      <w:r>
        <w:rPr>
          <w:rFonts w:ascii="Times New Roman" w:eastAsia="TimesNewRoman" w:hAnsi="Times New Roman" w:cs="Times New Roman"/>
          <w:sz w:val="28"/>
          <w:szCs w:val="28"/>
        </w:rPr>
        <w:t>е</w:t>
      </w:r>
      <w:r w:rsidR="00192014">
        <w:rPr>
          <w:rFonts w:ascii="Times New Roman" w:eastAsia="TimesNewRoman" w:hAnsi="Times New Roman" w:cs="Times New Roman"/>
          <w:sz w:val="28"/>
          <w:szCs w:val="28"/>
        </w:rPr>
        <w:t xml:space="preserve"> (в школе)</w:t>
      </w:r>
      <w:r w:rsidRPr="00170B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0603B3" w:rsidRPr="00E03AAF" w:rsidRDefault="000603B3" w:rsidP="00170B2F">
      <w:pPr>
        <w:widowControl w:val="0"/>
        <w:tabs>
          <w:tab w:val="left" w:pos="0"/>
        </w:tabs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817CC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</w:t>
      </w:r>
      <w:r w:rsidR="00C25626"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06776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</w:t>
      </w:r>
      <w:r w:rsidR="00C25626">
        <w:rPr>
          <w:rFonts w:ascii="Times New Roman" w:hAnsi="Times New Roman" w:cs="Times New Roman"/>
          <w:b/>
          <w:sz w:val="28"/>
          <w:szCs w:val="28"/>
        </w:rPr>
        <w:t>е</w:t>
      </w:r>
    </w:p>
    <w:p w:rsidR="00B1670B" w:rsidRPr="00E03AAF" w:rsidRDefault="00D24189" w:rsidP="003232B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образовательными методами и технологиями, используемыми </w:t>
      </w:r>
      <w:r w:rsidR="00067769" w:rsidRPr="00E03AAF">
        <w:rPr>
          <w:rFonts w:ascii="Times New Roman" w:hAnsi="Times New Roman" w:cs="Times New Roman"/>
          <w:color w:val="000000"/>
          <w:sz w:val="28"/>
          <w:szCs w:val="28"/>
        </w:rPr>
        <w:t>на практике</w:t>
      </w:r>
      <w:r w:rsidR="00E03AAF">
        <w:rPr>
          <w:rFonts w:ascii="Times New Roman" w:hAnsi="Times New Roman" w:cs="Times New Roman"/>
          <w:color w:val="000000"/>
          <w:sz w:val="28"/>
          <w:szCs w:val="28"/>
        </w:rPr>
        <w:t>, являются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3A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образовательные технологии: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проведение ознакомительных лекций;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обсуждение материалов </w:t>
      </w:r>
      <w:r w:rsidR="001679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педагогической 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практики с руководителем; 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ознакомительные беседы с сотрудниками производственн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ых подразделений базы практики.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возможными научно-исследовательскими технологиями, используемыми на </w:t>
      </w:r>
      <w:r w:rsidR="00770E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педагогической (в школе)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71145F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>подбор научной и учебно-методической литературы по теме индивидуального задания практики;</w:t>
      </w:r>
    </w:p>
    <w:p w:rsidR="005D6CEC" w:rsidRPr="00205A49" w:rsidRDefault="00205A49" w:rsidP="00205A49">
      <w:pPr>
        <w:pStyle w:val="1"/>
        <w:shd w:val="clear" w:color="auto" w:fill="auto"/>
        <w:tabs>
          <w:tab w:val="left" w:pos="0"/>
          <w:tab w:val="left" w:pos="284"/>
        </w:tabs>
        <w:spacing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>-</w:t>
      </w:r>
      <w:r w:rsidRPr="0071145F">
        <w:rPr>
          <w:sz w:val="28"/>
          <w:szCs w:val="28"/>
        </w:rPr>
        <w:t xml:space="preserve">формирование научно-исследовательской документации (разработка </w:t>
      </w:r>
      <w:r w:rsidR="00192014">
        <w:rPr>
          <w:bCs/>
          <w:sz w:val="28"/>
          <w:szCs w:val="28"/>
        </w:rPr>
        <w:t>документации по планированию и проведению уроков ФК</w:t>
      </w:r>
      <w:r>
        <w:rPr>
          <w:sz w:val="28"/>
          <w:szCs w:val="28"/>
        </w:rPr>
        <w:t>).</w:t>
      </w:r>
    </w:p>
    <w:p w:rsidR="005D6CEC" w:rsidRPr="005D6CEC" w:rsidRDefault="005D6CEC" w:rsidP="005D6CEC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Основными научно-производственными технологиями, используемыми на </w:t>
      </w:r>
      <w:r w:rsidR="008E2D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производственной</w:t>
      </w:r>
      <w:r w:rsidRPr="005D6C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практике, являются: 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-планирование учебного материала по физической культуре;</w:t>
      </w:r>
    </w:p>
    <w:p w:rsidR="00205A49" w:rsidRPr="00205A4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-сбор, первичная обработка материалов данных физического развития и физической подготовленности;</w:t>
      </w:r>
    </w:p>
    <w:p w:rsidR="00D24189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05A4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-структура физической подготовки в рамках курса ФК в образовательном учреждении.</w:t>
      </w:r>
    </w:p>
    <w:p w:rsidR="00205A49" w:rsidRPr="00E03AAF" w:rsidRDefault="00205A49" w:rsidP="00205A49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F0C4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 xml:space="preserve">9. Формы отчетности по итогам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  <w:r w:rsidRPr="00E03AAF">
        <w:rPr>
          <w:rFonts w:ascii="Times New Roman" w:hAnsi="Times New Roman" w:cs="Times New Roman"/>
          <w:b/>
          <w:sz w:val="28"/>
          <w:szCs w:val="28"/>
        </w:rPr>
        <w:t>:</w:t>
      </w:r>
    </w:p>
    <w:p w:rsidR="009966CA" w:rsidRDefault="009966C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 формам 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отчетности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sz w:val="28"/>
          <w:szCs w:val="28"/>
        </w:rPr>
        <w:t xml:space="preserve"> практики относятся</w:t>
      </w:r>
      <w:r w:rsidRPr="00E03AAF">
        <w:rPr>
          <w:rFonts w:ascii="Times New Roman" w:hAnsi="Times New Roman" w:cs="Times New Roman"/>
          <w:sz w:val="28"/>
          <w:szCs w:val="28"/>
        </w:rPr>
        <w:t>: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аттестационный лист;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дневник по практике;</w:t>
      </w:r>
    </w:p>
    <w:p w:rsidR="007269C4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отчет.</w:t>
      </w:r>
    </w:p>
    <w:p w:rsidR="007269C4" w:rsidRPr="00E03AAF" w:rsidRDefault="007269C4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Аттестация проводится в течение недели после окончания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>
        <w:rPr>
          <w:rFonts w:ascii="Times New Roman" w:hAnsi="Times New Roman" w:cs="Times New Roman"/>
          <w:sz w:val="28"/>
          <w:szCs w:val="28"/>
        </w:rPr>
        <w:t xml:space="preserve"> практики. </w:t>
      </w:r>
    </w:p>
    <w:p w:rsidR="009966CA" w:rsidRPr="00E03AAF" w:rsidRDefault="009966CA" w:rsidP="003232BD">
      <w:pPr>
        <w:widowControl w:val="0"/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 по итогам </w:t>
      </w:r>
      <w:r w:rsidR="003232BD">
        <w:rPr>
          <w:rFonts w:ascii="Times New Roman" w:hAnsi="Times New Roman" w:cs="Times New Roman"/>
          <w:b/>
          <w:bCs/>
          <w:sz w:val="28"/>
          <w:szCs w:val="28"/>
        </w:rPr>
        <w:t>педагогической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r w:rsidR="00192014">
        <w:rPr>
          <w:rFonts w:ascii="Times New Roman" w:hAnsi="Times New Roman" w:cs="Times New Roman"/>
          <w:b/>
          <w:bCs/>
          <w:sz w:val="28"/>
          <w:szCs w:val="28"/>
        </w:rPr>
        <w:t xml:space="preserve"> (в школе)</w:t>
      </w:r>
    </w:p>
    <w:p w:rsidR="003B2D41" w:rsidRDefault="003B2D41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51689" w:rsidRPr="00E03AAF" w:rsidRDefault="00051689" w:rsidP="003232BD">
      <w:pPr>
        <w:widowControl w:val="0"/>
        <w:tabs>
          <w:tab w:val="left" w:pos="0"/>
          <w:tab w:val="num" w:pos="851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10.1. Формы текущего контроля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b/>
          <w:bCs/>
          <w:sz w:val="28"/>
          <w:szCs w:val="28"/>
        </w:rPr>
        <w:t>обучающихся</w:t>
      </w:r>
      <w:proofErr w:type="gramEnd"/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03AAF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E03AAF"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Текущ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sz w:val="28"/>
          <w:szCs w:val="28"/>
        </w:rPr>
        <w:t xml:space="preserve">прохождения практики производится в </w:t>
      </w:r>
      <w:r w:rsidRPr="00E03AAF">
        <w:rPr>
          <w:rFonts w:ascii="Times New Roman" w:hAnsi="Times New Roman" w:cs="Times New Roman"/>
          <w:sz w:val="28"/>
          <w:szCs w:val="28"/>
        </w:rPr>
        <w:lastRenderedPageBreak/>
        <w:t>дискретные временные интервалы руководителем практики в следующих формах: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фиксация посещений организации – базы практики;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- проверка ведения дневника по практике;</w:t>
      </w:r>
    </w:p>
    <w:p w:rsidR="001B60E1" w:rsidRPr="00E03AAF" w:rsidRDefault="001B60E1" w:rsidP="003232BD">
      <w:pPr>
        <w:widowControl w:val="0"/>
        <w:tabs>
          <w:tab w:val="num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 xml:space="preserve">- проверка выполнения индивидуального задания. </w:t>
      </w:r>
    </w:p>
    <w:p w:rsidR="000C4313" w:rsidRPr="00DC5258" w:rsidRDefault="00EC2F49" w:rsidP="003232BD">
      <w:pPr>
        <w:widowControl w:val="0"/>
        <w:spacing w:after="0" w:line="240" w:lineRule="auto"/>
        <w:ind w:firstLine="709"/>
        <w:jc w:val="both"/>
        <w:rPr>
          <w:i/>
        </w:rPr>
      </w:pPr>
      <w:r w:rsidRPr="00E03AAF">
        <w:rPr>
          <w:rFonts w:ascii="Times New Roman" w:hAnsi="Times New Roman" w:cs="Times New Roman"/>
          <w:b/>
          <w:sz w:val="28"/>
          <w:szCs w:val="28"/>
        </w:rPr>
        <w:t>Промежуточн</w:t>
      </w:r>
      <w:r w:rsidR="000C4313">
        <w:rPr>
          <w:rFonts w:ascii="Times New Roman" w:hAnsi="Times New Roman" w:cs="Times New Roman"/>
          <w:b/>
          <w:sz w:val="28"/>
          <w:szCs w:val="28"/>
        </w:rPr>
        <w:t>ая</w:t>
      </w:r>
      <w:r w:rsidRPr="00E03A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C4313">
        <w:rPr>
          <w:rFonts w:ascii="Times New Roman" w:hAnsi="Times New Roman" w:cs="Times New Roman"/>
          <w:b/>
          <w:sz w:val="28"/>
          <w:szCs w:val="28"/>
        </w:rPr>
        <w:t>аттестация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по окончании практики проводится в форме </w:t>
      </w:r>
      <w:r w:rsidR="000C4313">
        <w:rPr>
          <w:rFonts w:ascii="Times New Roman" w:hAnsi="Times New Roman" w:cs="Times New Roman"/>
          <w:sz w:val="28"/>
          <w:szCs w:val="28"/>
        </w:rPr>
        <w:t xml:space="preserve">проверки </w:t>
      </w:r>
      <w:r w:rsidR="001B60E1" w:rsidRPr="00E03AAF">
        <w:rPr>
          <w:rFonts w:ascii="Times New Roman" w:hAnsi="Times New Roman" w:cs="Times New Roman"/>
          <w:sz w:val="28"/>
          <w:szCs w:val="28"/>
        </w:rPr>
        <w:t>отчет</w:t>
      </w:r>
      <w:r w:rsidR="009966CA" w:rsidRPr="00E03AAF">
        <w:rPr>
          <w:rFonts w:ascii="Times New Roman" w:hAnsi="Times New Roman" w:cs="Times New Roman"/>
          <w:sz w:val="28"/>
          <w:szCs w:val="28"/>
        </w:rPr>
        <w:t>ной документации</w:t>
      </w:r>
      <w:r w:rsidR="001B60E1" w:rsidRPr="00E03AAF">
        <w:rPr>
          <w:rFonts w:ascii="Times New Roman" w:hAnsi="Times New Roman" w:cs="Times New Roman"/>
          <w:sz w:val="28"/>
          <w:szCs w:val="28"/>
        </w:rPr>
        <w:t xml:space="preserve"> руководителем практи</w:t>
      </w:r>
      <w:r w:rsidR="009966CA" w:rsidRPr="00E03AAF">
        <w:rPr>
          <w:rFonts w:ascii="Times New Roman" w:hAnsi="Times New Roman" w:cs="Times New Roman"/>
          <w:sz w:val="28"/>
          <w:szCs w:val="28"/>
        </w:rPr>
        <w:t>ки на выпускающей кафедре</w:t>
      </w:r>
      <w:r w:rsidR="000C4313">
        <w:rPr>
          <w:rFonts w:ascii="Times New Roman" w:hAnsi="Times New Roman" w:cs="Times New Roman"/>
          <w:sz w:val="28"/>
          <w:szCs w:val="28"/>
        </w:rPr>
        <w:t>.</w:t>
      </w:r>
    </w:p>
    <w:p w:rsidR="000C4313" w:rsidRPr="000C4313" w:rsidRDefault="000C4313" w:rsidP="003232BD">
      <w:pPr>
        <w:widowControl w:val="0"/>
        <w:ind w:firstLine="709"/>
        <w:jc w:val="both"/>
        <w:rPr>
          <w:rFonts w:ascii="Times New Roman" w:hAnsi="Times New Roman" w:cs="Times New Roman"/>
          <w:i/>
        </w:rPr>
      </w:pPr>
      <w:r w:rsidRPr="000C4313">
        <w:rPr>
          <w:rFonts w:ascii="Times New Roman" w:hAnsi="Times New Roman" w:cs="Times New Roman"/>
          <w:sz w:val="28"/>
          <w:szCs w:val="28"/>
        </w:rPr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60E1" w:rsidRPr="00E03AAF" w:rsidRDefault="001B60E1" w:rsidP="003232BD">
      <w:pPr>
        <w:widowControl w:val="0"/>
        <w:spacing w:after="0" w:line="240" w:lineRule="auto"/>
        <w:ind w:firstLine="709"/>
        <w:rPr>
          <w:rFonts w:ascii="Times New Roman" w:hAnsi="Times New Roman" w:cs="Times New Roman"/>
          <w:b/>
          <w:spacing w:val="-4"/>
          <w:sz w:val="28"/>
          <w:szCs w:val="28"/>
        </w:rPr>
      </w:pPr>
      <w:r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10.2. Рейтинг-план </w:t>
      </w:r>
    </w:p>
    <w:p w:rsidR="001B60E1" w:rsidRDefault="001B60E1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AAF">
        <w:rPr>
          <w:rFonts w:ascii="Times New Roman" w:hAnsi="Times New Roman" w:cs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EF182A" w:rsidRPr="00E03AAF" w:rsidRDefault="00EF182A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pacing w:val="-4"/>
          <w:sz w:val="28"/>
          <w:szCs w:val="28"/>
        </w:rPr>
      </w:pPr>
    </w:p>
    <w:p w:rsidR="00051689" w:rsidRPr="00E03AAF" w:rsidRDefault="002E3687" w:rsidP="003232BD">
      <w:pPr>
        <w:widowControl w:val="0"/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pacing w:val="-4"/>
          <w:sz w:val="28"/>
          <w:szCs w:val="28"/>
        </w:rPr>
        <w:t>10.3</w:t>
      </w:r>
      <w:r w:rsidR="001B60E1" w:rsidRPr="00E03AAF">
        <w:rPr>
          <w:rFonts w:ascii="Times New Roman" w:hAnsi="Times New Roman" w:cs="Times New Roman"/>
          <w:b/>
          <w:spacing w:val="-4"/>
          <w:sz w:val="28"/>
          <w:szCs w:val="28"/>
        </w:rPr>
        <w:t xml:space="preserve">. </w:t>
      </w:r>
      <w:proofErr w:type="gramStart"/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</w:t>
      </w:r>
      <w:r w:rsidR="001B60E1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для проведения промежуточной аттестации обучающихся по </w:t>
      </w:r>
      <w:r w:rsidR="00770EA5">
        <w:rPr>
          <w:rFonts w:ascii="Times New Roman" w:hAnsi="Times New Roman" w:cs="Times New Roman"/>
          <w:b/>
          <w:bCs/>
          <w:sz w:val="28"/>
          <w:szCs w:val="28"/>
        </w:rPr>
        <w:t>педагогической (в школе)</w:t>
      </w:r>
      <w:r w:rsidR="00051689"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  <w:proofErr w:type="gramEnd"/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EF182A" w:rsidRPr="00EF182A" w:rsidRDefault="00EF182A" w:rsidP="003232B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Фонд оценочных средств оформляется </w:t>
      </w:r>
      <w:proofErr w:type="gramStart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F182A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</w:t>
      </w:r>
    </w:p>
    <w:p w:rsidR="002E3687" w:rsidRPr="00E03AAF" w:rsidRDefault="002E3687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0C41" w:rsidRPr="00E03AAF" w:rsidRDefault="001B60E1" w:rsidP="005E45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11. Перечень </w:t>
      </w:r>
      <w:r w:rsidR="008E2D4B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="0019201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03AAF">
        <w:rPr>
          <w:rFonts w:ascii="Times New Roman" w:hAnsi="Times New Roman" w:cs="Times New Roman"/>
          <w:b/>
          <w:bCs/>
          <w:sz w:val="28"/>
          <w:szCs w:val="28"/>
        </w:rPr>
        <w:t xml:space="preserve">литературы и ресурсов сети «Интернет», необходимых для проведения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а)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 xml:space="preserve">основная литература: </w:t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A8377D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Холодов Ж.К., Кузнецов В.С.</w:t>
      </w:r>
      <w:r w:rsidR="00A8377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Теория и методика физической культуры и спорта</w:t>
      </w:r>
      <w:r w:rsidR="0082256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учеб.</w:t>
      </w:r>
      <w:r w:rsidR="00A8377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для студентов вузов, </w:t>
      </w:r>
      <w:proofErr w:type="spellStart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обуч-ся</w:t>
      </w:r>
      <w:proofErr w:type="spellEnd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по </w:t>
      </w:r>
      <w:proofErr w:type="spellStart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напр</w:t>
      </w:r>
      <w:proofErr w:type="gramStart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.п</w:t>
      </w:r>
      <w:proofErr w:type="gramEnd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одготовки</w:t>
      </w:r>
      <w:proofErr w:type="spellEnd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"</w:t>
      </w:r>
      <w:proofErr w:type="spellStart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Пед.образование</w:t>
      </w:r>
      <w:proofErr w:type="spellEnd"/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"</w:t>
      </w:r>
      <w:r w:rsidR="00A8377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– </w:t>
      </w:r>
      <w:r w:rsidR="0082256A">
        <w:rPr>
          <w:rFonts w:ascii="Times New Roman" w:eastAsia="Times New Roman" w:hAnsi="Times New Roman" w:cs="Times New Roman"/>
          <w:sz w:val="28"/>
          <w:szCs w:val="28"/>
          <w:lang w:eastAsia="ar-SA"/>
        </w:rPr>
        <w:t>М</w:t>
      </w:r>
      <w:r w:rsidR="00A8377D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82256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Академия, </w:t>
      </w:r>
      <w:r w:rsidR="0082256A" w:rsidRPr="00A54041">
        <w:rPr>
          <w:rFonts w:ascii="Times New Roman" w:eastAsia="Times New Roman" w:hAnsi="Times New Roman" w:cs="Times New Roman"/>
          <w:sz w:val="28"/>
          <w:szCs w:val="28"/>
          <w:lang w:eastAsia="ar-SA"/>
        </w:rPr>
        <w:t>2017</w:t>
      </w:r>
      <w:r w:rsidR="0082256A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A54041" w:rsidRPr="00A54041">
        <w:rPr>
          <w:rFonts w:ascii="Times New Roman" w:hAnsi="Times New Roman" w:cs="Times New Roman"/>
          <w:sz w:val="28"/>
          <w:szCs w:val="28"/>
        </w:rPr>
        <w:tab/>
      </w:r>
    </w:p>
    <w:p w:rsidR="009236F6" w:rsidRPr="009236F6" w:rsidRDefault="009236F6" w:rsidP="009236F6">
      <w:pPr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236F6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Грецов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Г.В., </w:t>
      </w:r>
      <w:proofErr w:type="spellStart"/>
      <w:r w:rsidRPr="009236F6">
        <w:rPr>
          <w:rFonts w:ascii="Times New Roman" w:hAnsi="Times New Roman" w:cs="Times New Roman"/>
          <w:sz w:val="28"/>
          <w:szCs w:val="28"/>
        </w:rPr>
        <w:t>Войнова</w:t>
      </w:r>
      <w:proofErr w:type="spellEnd"/>
      <w:r w:rsidRPr="009236F6">
        <w:rPr>
          <w:rFonts w:ascii="Times New Roman" w:hAnsi="Times New Roman" w:cs="Times New Roman"/>
          <w:sz w:val="28"/>
          <w:szCs w:val="28"/>
        </w:rPr>
        <w:t xml:space="preserve"> С.Е., Германова А.А.,</w:t>
      </w:r>
      <w:r w:rsidRPr="009236F6">
        <w:rPr>
          <w:rFonts w:ascii="Times New Roman" w:hAnsi="Times New Roman" w:cs="Times New Roman"/>
          <w:sz w:val="28"/>
          <w:szCs w:val="28"/>
        </w:rPr>
        <w:tab/>
        <w:t>Теория и методика обучения базовым видам</w:t>
      </w:r>
      <w:r w:rsidR="000A6B33">
        <w:rPr>
          <w:rFonts w:ascii="Times New Roman" w:eastAsia="Times New Roman" w:hAnsi="Times New Roman" w:cs="Times New Roman"/>
          <w:sz w:val="28"/>
          <w:szCs w:val="28"/>
        </w:rPr>
        <w:t xml:space="preserve"> спорта. Легкая атлетика: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учеб.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образоват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чреждений</w:t>
      </w:r>
      <w:proofErr w:type="spellEnd"/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высш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подгот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>"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Физич.культура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":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рек</w:t>
      </w:r>
      <w:proofErr w:type="gramStart"/>
      <w:r w:rsidRPr="009236F6">
        <w:rPr>
          <w:rFonts w:ascii="Times New Roman" w:eastAsia="Times New Roman" w:hAnsi="Times New Roman" w:cs="Times New Roman"/>
          <w:sz w:val="28"/>
          <w:szCs w:val="28"/>
        </w:rPr>
        <w:t>.У</w:t>
      </w:r>
      <w:proofErr w:type="gramEnd"/>
      <w:r w:rsidRPr="009236F6">
        <w:rPr>
          <w:rFonts w:ascii="Times New Roman" w:eastAsia="Times New Roman" w:hAnsi="Times New Roman" w:cs="Times New Roman"/>
          <w:sz w:val="28"/>
          <w:szCs w:val="28"/>
        </w:rPr>
        <w:t>МО</w:t>
      </w:r>
      <w:proofErr w:type="spellEnd"/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вузов РФ по образованию в области </w:t>
      </w:r>
      <w:proofErr w:type="spellStart"/>
      <w:r w:rsidRPr="009236F6">
        <w:rPr>
          <w:rFonts w:ascii="Times New Roman" w:eastAsia="Times New Roman" w:hAnsi="Times New Roman" w:cs="Times New Roman"/>
          <w:sz w:val="28"/>
          <w:szCs w:val="28"/>
        </w:rPr>
        <w:t>фи</w:t>
      </w:r>
      <w:r w:rsidR="00A8377D">
        <w:rPr>
          <w:rFonts w:ascii="Times New Roman" w:eastAsia="Times New Roman" w:hAnsi="Times New Roman" w:cs="Times New Roman"/>
          <w:sz w:val="28"/>
          <w:szCs w:val="28"/>
        </w:rPr>
        <w:t>з.культуры</w:t>
      </w:r>
      <w:proofErr w:type="spellEnd"/>
      <w:r w:rsidR="00A8377D">
        <w:rPr>
          <w:rFonts w:ascii="Times New Roman" w:eastAsia="Times New Roman" w:hAnsi="Times New Roman" w:cs="Times New Roman"/>
          <w:sz w:val="28"/>
          <w:szCs w:val="28"/>
        </w:rPr>
        <w:t xml:space="preserve">. – </w:t>
      </w:r>
      <w:r w:rsidR="00A54041">
        <w:rPr>
          <w:rFonts w:ascii="Times New Roman" w:eastAsia="Times New Roman" w:hAnsi="Times New Roman" w:cs="Times New Roman"/>
          <w:sz w:val="28"/>
          <w:szCs w:val="28"/>
        </w:rPr>
        <w:t>М</w:t>
      </w:r>
      <w:r w:rsidR="00A8377D">
        <w:rPr>
          <w:rFonts w:ascii="Times New Roman" w:eastAsia="Times New Roman" w:hAnsi="Times New Roman" w:cs="Times New Roman"/>
          <w:sz w:val="28"/>
          <w:szCs w:val="28"/>
        </w:rPr>
        <w:t>.</w:t>
      </w:r>
      <w:r w:rsidR="00A54041">
        <w:rPr>
          <w:rFonts w:ascii="Times New Roman" w:eastAsia="Times New Roman" w:hAnsi="Times New Roman" w:cs="Times New Roman"/>
          <w:sz w:val="28"/>
          <w:szCs w:val="28"/>
        </w:rPr>
        <w:t>: Академия,</w:t>
      </w:r>
      <w:r w:rsidRPr="009236F6">
        <w:rPr>
          <w:rFonts w:ascii="Times New Roman" w:eastAsia="Times New Roman" w:hAnsi="Times New Roman" w:cs="Times New Roman"/>
          <w:sz w:val="28"/>
          <w:szCs w:val="28"/>
        </w:rPr>
        <w:t xml:space="preserve"> 2016</w:t>
      </w:r>
      <w:r w:rsidR="0050747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236F6" w:rsidRPr="009236F6" w:rsidRDefault="000A6B33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 Теория и методика обучения базовым видам спорта. Гимнастика: учеб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д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ля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образоват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11195" w:rsidRPr="009236F6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чреждений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высш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проф.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образования по напр.</w:t>
      </w:r>
      <w:r w:rsidR="0081119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"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Физич.культура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":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рек</w:t>
      </w:r>
      <w:proofErr w:type="gram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.У</w:t>
      </w:r>
      <w:proofErr w:type="gram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МО</w:t>
      </w:r>
      <w:proofErr w:type="spellEnd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 xml:space="preserve"> вузов РФ по образованию в области </w:t>
      </w:r>
      <w:proofErr w:type="spellStart"/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физ.культуры</w:t>
      </w:r>
      <w:proofErr w:type="spellEnd"/>
      <w:r w:rsidR="00A8377D">
        <w:rPr>
          <w:rFonts w:ascii="Times New Roman" w:eastAsia="Times New Roman" w:hAnsi="Times New Roman" w:cs="Times New Roman"/>
          <w:bCs/>
          <w:sz w:val="28"/>
          <w:szCs w:val="28"/>
        </w:rPr>
        <w:t xml:space="preserve">. – 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М</w:t>
      </w:r>
      <w:r w:rsidR="00A8377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9236F6" w:rsidRPr="009236F6">
        <w:rPr>
          <w:rFonts w:ascii="Times New Roman" w:eastAsia="Times New Roman" w:hAnsi="Times New Roman" w:cs="Times New Roman"/>
          <w:bCs/>
          <w:sz w:val="28"/>
          <w:szCs w:val="28"/>
        </w:rPr>
        <w:t>: Академия, 2014</w:t>
      </w:r>
      <w:r w:rsidR="00507472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9236F6" w:rsidRPr="009236F6" w:rsidRDefault="009236F6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б) </w:t>
      </w:r>
      <w:r w:rsidRPr="009236F6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дополнительная литература:</w:t>
      </w:r>
    </w:p>
    <w:p w:rsidR="009236F6" w:rsidRPr="009236F6" w:rsidRDefault="00F37AA9" w:rsidP="009236F6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 xml:space="preserve">. Игнатьев П.В. Проектирование учебного процесса по физической культуре: </w:t>
      </w:r>
      <w:proofErr w:type="spellStart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Метод</w:t>
      </w:r>
      <w:proofErr w:type="gramStart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 xml:space="preserve"> / </w:t>
      </w:r>
      <w:proofErr w:type="spellStart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П.В.Иг</w:t>
      </w:r>
      <w:r w:rsidR="00A8377D">
        <w:rPr>
          <w:rFonts w:ascii="Times New Roman" w:eastAsia="Times New Roman" w:hAnsi="Times New Roman" w:cs="Times New Roman"/>
          <w:sz w:val="28"/>
          <w:szCs w:val="28"/>
        </w:rPr>
        <w:t>натьев</w:t>
      </w:r>
      <w:proofErr w:type="spellEnd"/>
      <w:r w:rsidR="00A8377D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proofErr w:type="spellStart"/>
      <w:r w:rsidR="00A8377D">
        <w:rPr>
          <w:rFonts w:ascii="Times New Roman" w:eastAsia="Times New Roman" w:hAnsi="Times New Roman" w:cs="Times New Roman"/>
          <w:sz w:val="28"/>
          <w:szCs w:val="28"/>
        </w:rPr>
        <w:t>Нижегор</w:t>
      </w:r>
      <w:proofErr w:type="spellEnd"/>
      <w:r w:rsidR="00A8377D">
        <w:rPr>
          <w:rFonts w:ascii="Times New Roman" w:eastAsia="Times New Roman" w:hAnsi="Times New Roman" w:cs="Times New Roman"/>
          <w:sz w:val="28"/>
          <w:szCs w:val="28"/>
        </w:rPr>
        <w:t xml:space="preserve">. гос. </w:t>
      </w:r>
      <w:proofErr w:type="spellStart"/>
      <w:r w:rsidR="00A8377D">
        <w:rPr>
          <w:rFonts w:ascii="Times New Roman" w:eastAsia="Times New Roman" w:hAnsi="Times New Roman" w:cs="Times New Roman"/>
          <w:sz w:val="28"/>
          <w:szCs w:val="28"/>
        </w:rPr>
        <w:t>пед</w:t>
      </w:r>
      <w:proofErr w:type="spellEnd"/>
      <w:r w:rsidR="00A8377D">
        <w:rPr>
          <w:rFonts w:ascii="Times New Roman" w:eastAsia="Times New Roman" w:hAnsi="Times New Roman" w:cs="Times New Roman"/>
          <w:sz w:val="28"/>
          <w:szCs w:val="28"/>
        </w:rPr>
        <w:t>. ун-т //</w:t>
      </w:r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Н.Новгород</w:t>
      </w:r>
      <w:proofErr w:type="spellEnd"/>
      <w:r w:rsidR="009236F6" w:rsidRPr="009236F6">
        <w:rPr>
          <w:rFonts w:ascii="Times New Roman" w:eastAsia="Times New Roman" w:hAnsi="Times New Roman" w:cs="Times New Roman"/>
          <w:sz w:val="28"/>
          <w:szCs w:val="28"/>
        </w:rPr>
        <w:t>, 2010</w:t>
      </w:r>
      <w:r w:rsidR="0050747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37AA9" w:rsidRPr="00F37AA9" w:rsidRDefault="00F37AA9" w:rsidP="00F37AA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37AA9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2. Конькова Г.Л. Особенности организации и содержания педагогической практики на  факультете физической культуры и спорта: учеб.  пособие для студентов ун-тов и </w:t>
      </w:r>
      <w:proofErr w:type="spellStart"/>
      <w:r w:rsidRPr="00F37AA9">
        <w:rPr>
          <w:rFonts w:ascii="Times New Roman" w:eastAsia="Times New Roman" w:hAnsi="Times New Roman" w:cs="Times New Roman"/>
          <w:sz w:val="28"/>
          <w:szCs w:val="28"/>
        </w:rPr>
        <w:t>фак</w:t>
      </w:r>
      <w:proofErr w:type="gramStart"/>
      <w:r w:rsidRPr="00F37AA9">
        <w:rPr>
          <w:rFonts w:ascii="Times New Roman" w:eastAsia="Times New Roman" w:hAnsi="Times New Roman" w:cs="Times New Roman"/>
          <w:sz w:val="28"/>
          <w:szCs w:val="28"/>
        </w:rPr>
        <w:t>.ф</w:t>
      </w:r>
      <w:proofErr w:type="gramEnd"/>
      <w:r w:rsidRPr="00F37AA9">
        <w:rPr>
          <w:rFonts w:ascii="Times New Roman" w:eastAsia="Times New Roman" w:hAnsi="Times New Roman" w:cs="Times New Roman"/>
          <w:sz w:val="28"/>
          <w:szCs w:val="28"/>
        </w:rPr>
        <w:t>из.культуры</w:t>
      </w:r>
      <w:proofErr w:type="spellEnd"/>
      <w:r w:rsidRPr="00F37AA9">
        <w:rPr>
          <w:rFonts w:ascii="Times New Roman" w:eastAsia="Times New Roman" w:hAnsi="Times New Roman" w:cs="Times New Roman"/>
          <w:sz w:val="28"/>
          <w:szCs w:val="28"/>
        </w:rPr>
        <w:t xml:space="preserve"> вузов: Допущено учеб</w:t>
      </w:r>
      <w:proofErr w:type="gramStart"/>
      <w:r w:rsidRPr="00F37AA9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Pr="00F37AA9">
        <w:rPr>
          <w:rFonts w:ascii="Times New Roman" w:eastAsia="Times New Roman" w:hAnsi="Times New Roman" w:cs="Times New Roman"/>
          <w:sz w:val="28"/>
          <w:szCs w:val="28"/>
        </w:rPr>
        <w:t xml:space="preserve">метод. объединением по образованию в области </w:t>
      </w:r>
      <w:proofErr w:type="spellStart"/>
      <w:r w:rsidRPr="00F37AA9">
        <w:rPr>
          <w:rFonts w:ascii="Times New Roman" w:eastAsia="Times New Roman" w:hAnsi="Times New Roman" w:cs="Times New Roman"/>
          <w:sz w:val="28"/>
          <w:szCs w:val="28"/>
        </w:rPr>
        <w:t>физ.культуры</w:t>
      </w:r>
      <w:proofErr w:type="spellEnd"/>
      <w:r w:rsidRPr="00F37AA9">
        <w:rPr>
          <w:rFonts w:ascii="Times New Roman" w:eastAsia="Times New Roman" w:hAnsi="Times New Roman" w:cs="Times New Roman"/>
          <w:sz w:val="28"/>
          <w:szCs w:val="28"/>
        </w:rPr>
        <w:t xml:space="preserve"> и спорта. Нижний Новгород: НГПУ, 2008. 61 с.</w:t>
      </w:r>
    </w:p>
    <w:p w:rsidR="00B1670B" w:rsidRPr="009236F6" w:rsidRDefault="00AD6712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9236F6">
        <w:rPr>
          <w:rFonts w:ascii="Times New Roman" w:eastAsia="TimesNewRoman" w:hAnsi="Times New Roman"/>
          <w:sz w:val="28"/>
          <w:szCs w:val="28"/>
        </w:rPr>
        <w:t>в) Интернет-ресурсы:</w:t>
      </w:r>
    </w:p>
    <w:p w:rsidR="00627E53" w:rsidRPr="009236F6" w:rsidRDefault="00BC1C44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bCs/>
          <w:i/>
          <w:iCs/>
          <w:sz w:val="28"/>
          <w:szCs w:val="28"/>
          <w:lang w:eastAsia="ru-RU"/>
        </w:rPr>
      </w:pPr>
      <w:hyperlink r:id="rId11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iqlib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–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образовательных и просветительских изданий IQ LIBRARY</w:t>
      </w:r>
      <w:r w:rsidR="00627E53" w:rsidRPr="009236F6">
        <w:rPr>
          <w:bCs/>
          <w:i/>
          <w:iCs/>
          <w:sz w:val="28"/>
          <w:szCs w:val="28"/>
          <w:lang w:eastAsia="ru-RU"/>
        </w:rPr>
        <w:t xml:space="preserve">; </w:t>
      </w:r>
    </w:p>
    <w:p w:rsidR="00627E53" w:rsidRPr="009236F6" w:rsidRDefault="00BC1C44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2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knigafund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bCs/>
          <w:i/>
          <w:iCs/>
          <w:sz w:val="28"/>
          <w:szCs w:val="28"/>
          <w:lang w:eastAsia="ru-RU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Электронно-библиотечная система «</w:t>
      </w:r>
      <w:proofErr w:type="spellStart"/>
      <w:r w:rsidR="00627E53" w:rsidRPr="009236F6">
        <w:rPr>
          <w:rFonts w:ascii="Times New Roman" w:hAnsi="Times New Roman"/>
          <w:sz w:val="28"/>
          <w:szCs w:val="28"/>
        </w:rPr>
        <w:t>КнигаФонд</w:t>
      </w:r>
      <w:proofErr w:type="spellEnd"/>
      <w:r w:rsidR="00627E53" w:rsidRPr="009236F6">
        <w:rPr>
          <w:rFonts w:ascii="Times New Roman" w:hAnsi="Times New Roman"/>
          <w:sz w:val="28"/>
          <w:szCs w:val="28"/>
        </w:rPr>
        <w:t>»</w:t>
      </w:r>
    </w:p>
    <w:p w:rsidR="00627E53" w:rsidRPr="009236F6" w:rsidRDefault="00BC1C44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3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biblioclub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 </w:t>
      </w:r>
      <w:r w:rsidR="00627E53" w:rsidRPr="009236F6">
        <w:rPr>
          <w:rFonts w:ascii="Times New Roman" w:hAnsi="Times New Roman"/>
          <w:sz w:val="28"/>
          <w:szCs w:val="28"/>
        </w:rPr>
        <w:t>ЭБС «Университетская библиотека онлайн»</w:t>
      </w:r>
    </w:p>
    <w:p w:rsidR="00627E53" w:rsidRPr="009236F6" w:rsidRDefault="00BC1C44" w:rsidP="003232BD">
      <w:pPr>
        <w:pStyle w:val="a5"/>
        <w:widowControl w:val="0"/>
        <w:numPr>
          <w:ilvl w:val="0"/>
          <w:numId w:val="18"/>
        </w:numPr>
        <w:spacing w:after="0" w:line="240" w:lineRule="auto"/>
        <w:ind w:left="426" w:hanging="426"/>
        <w:jc w:val="both"/>
        <w:rPr>
          <w:rFonts w:ascii="Times New Roman" w:hAnsi="Times New Roman"/>
          <w:sz w:val="28"/>
          <w:szCs w:val="28"/>
        </w:rPr>
      </w:pPr>
      <w:hyperlink r:id="rId14" w:history="1"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www</w:t>
        </w:r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ebiblioteka</w:t>
        </w:r>
        <w:proofErr w:type="spellEnd"/>
        <w:r w:rsidR="00627E53" w:rsidRPr="009236F6">
          <w:rPr>
            <w:rStyle w:val="a6"/>
            <w:rFonts w:ascii="Times New Roman" w:hAnsi="Times New Roman"/>
            <w:sz w:val="28"/>
            <w:szCs w:val="28"/>
          </w:rPr>
          <w:t>.</w:t>
        </w:r>
        <w:proofErr w:type="spellStart"/>
        <w:r w:rsidR="00627E53" w:rsidRPr="009236F6">
          <w:rPr>
            <w:rStyle w:val="a6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="00627E53" w:rsidRPr="009236F6">
        <w:rPr>
          <w:rStyle w:val="a6"/>
          <w:rFonts w:ascii="Times New Roman" w:hAnsi="Times New Roman"/>
          <w:sz w:val="28"/>
          <w:szCs w:val="28"/>
          <w:u w:val="none"/>
        </w:rPr>
        <w:t xml:space="preserve"> -</w:t>
      </w:r>
      <w:r w:rsidR="00627E53" w:rsidRPr="009236F6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627E53" w:rsidRPr="009236F6">
        <w:rPr>
          <w:rFonts w:ascii="Times New Roman" w:hAnsi="Times New Roman"/>
          <w:sz w:val="28"/>
          <w:szCs w:val="28"/>
        </w:rPr>
        <w:t>Универсальные базы данных изданий</w:t>
      </w:r>
    </w:p>
    <w:p w:rsidR="00627E53" w:rsidRPr="00627E53" w:rsidRDefault="00627E53" w:rsidP="003232BD">
      <w:pPr>
        <w:pStyle w:val="a5"/>
        <w:widowControl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>12. 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Перечень информационных технологий, используемых при проведении </w:t>
      </w:r>
      <w:r w:rsidR="003232BD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педагогической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практики</w:t>
      </w:r>
      <w:r w:rsidR="00192014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(в школе)</w:t>
      </w:r>
      <w:r w:rsidR="003A44CF" w:rsidRPr="003A44CF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, включая перечень программного обеспечения и информационных справочных систем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В процессе прохождения </w:t>
      </w:r>
      <w:r w:rsidR="00770EA5">
        <w:rPr>
          <w:rFonts w:ascii="Times New Roman" w:hAnsi="Times New Roman" w:cs="Times New Roman"/>
          <w:sz w:val="28"/>
          <w:szCs w:val="28"/>
        </w:rPr>
        <w:t>педагогической (в школе)</w:t>
      </w:r>
      <w:r w:rsidR="00B1670B" w:rsidRPr="00E03AAF">
        <w:rPr>
          <w:rFonts w:ascii="Times New Roman" w:hAnsi="Times New Roman" w:cs="Times New Roman"/>
          <w:sz w:val="28"/>
          <w:szCs w:val="28"/>
        </w:rPr>
        <w:t xml:space="preserve"> </w:t>
      </w:r>
      <w:r w:rsidR="00444137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практики,</w:t>
      </w:r>
      <w:r w:rsidR="00E03AA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AD6712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а) </w:t>
      </w:r>
      <w:r w:rsidR="00AD6712" w:rsidRPr="00E03AAF">
        <w:rPr>
          <w:rFonts w:ascii="Times New Roman" w:hAnsi="Times New Roman" w:cs="Times New Roman"/>
          <w:bCs/>
          <w:sz w:val="28"/>
          <w:szCs w:val="28"/>
        </w:rPr>
        <w:t>Перечень программного обеспечения:</w:t>
      </w:r>
    </w:p>
    <w:p w:rsidR="00E03AAF" w:rsidRPr="002E3687" w:rsidRDefault="003A44CF" w:rsidP="003232BD">
      <w:pPr>
        <w:widowControl w:val="0"/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Пакет программ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Microsoft</w:t>
      </w:r>
      <w:proofErr w:type="spell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Office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LMS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 w:rsidR="00E03AA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Moodle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,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пакет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«</w:t>
      </w:r>
      <w:proofErr w:type="spellStart"/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Антиплагиат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E03AAF" w:rsidRPr="00E03AAF">
        <w:rPr>
          <w:rFonts w:ascii="Times New Roman" w:hAnsi="Times New Roman" w:cs="Times New Roman"/>
          <w:bCs/>
          <w:sz w:val="28"/>
          <w:szCs w:val="28"/>
          <w:lang w:eastAsia="ar-SA"/>
        </w:rPr>
        <w:t>вуз</w:t>
      </w:r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»,</w:t>
      </w:r>
      <w:r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ABBYY </w:t>
      </w:r>
      <w:proofErr w:type="spell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FineReader</w:t>
      </w:r>
      <w:proofErr w:type="spellEnd"/>
      <w:r w:rsidR="00E03AAF" w:rsidRPr="002E3687">
        <w:rPr>
          <w:rFonts w:ascii="Times New Roman" w:hAnsi="Times New Roman" w:cs="Times New Roman"/>
          <w:bCs/>
          <w:sz w:val="28"/>
          <w:szCs w:val="28"/>
          <w:lang w:eastAsia="ar-SA"/>
        </w:rPr>
        <w:t>.</w:t>
      </w:r>
    </w:p>
    <w:p w:rsidR="00B1670B" w:rsidRPr="00E03AAF" w:rsidRDefault="003A44CF" w:rsidP="003232BD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AD6712" w:rsidRPr="00E03AAF">
        <w:rPr>
          <w:rFonts w:ascii="Times New Roman" w:hAnsi="Times New Roman" w:cs="Times New Roman"/>
          <w:sz w:val="28"/>
          <w:szCs w:val="28"/>
        </w:rPr>
        <w:t>Перечень информационно-справочных систем:</w:t>
      </w:r>
    </w:p>
    <w:p w:rsidR="003A44CF" w:rsidRDefault="00B1670B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</w:t>
      </w:r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5" w:history="1">
        <w:r w:rsidR="003A44CF"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www.consultant.ru</w:t>
        </w:r>
      </w:hyperlink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справочная правовая система </w:t>
      </w:r>
      <w:r w:rsidR="003A44CF">
        <w:rPr>
          <w:rFonts w:ascii="Times New Roman" w:hAnsi="Times New Roman" w:cs="Times New Roman"/>
          <w:bCs/>
          <w:sz w:val="28"/>
          <w:szCs w:val="28"/>
          <w:lang w:eastAsia="ar-SA"/>
        </w:rPr>
        <w:t>«</w:t>
      </w:r>
      <w:proofErr w:type="spellStart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КонсультантПлюс</w:t>
      </w:r>
      <w:proofErr w:type="spellEnd"/>
      <w:r w:rsidR="003A44CF"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»;</w:t>
      </w:r>
    </w:p>
    <w:p w:rsidR="00AD6712" w:rsidRPr="00E03AAF" w:rsidRDefault="003A44CF" w:rsidP="003232BD">
      <w:pPr>
        <w:widowControl w:val="0"/>
        <w:spacing w:line="240" w:lineRule="auto"/>
        <w:ind w:firstLine="708"/>
        <w:contextualSpacing/>
        <w:jc w:val="both"/>
        <w:rPr>
          <w:rFonts w:ascii="Times New Roman" w:hAnsi="Times New Roman" w:cs="Times New Roman"/>
          <w:bCs/>
          <w:sz w:val="28"/>
          <w:szCs w:val="28"/>
          <w:lang w:eastAsia="ar-SA"/>
        </w:rPr>
      </w:pPr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- </w:t>
      </w:r>
      <w:hyperlink r:id="rId16" w:history="1">
        <w:r w:rsidRPr="003A44CF">
          <w:rPr>
            <w:rFonts w:ascii="Times New Roman" w:hAnsi="Times New Roman" w:cs="Times New Roman"/>
            <w:bCs/>
            <w:sz w:val="28"/>
            <w:szCs w:val="28"/>
            <w:lang w:eastAsia="ar-SA"/>
          </w:rPr>
          <w:t>www.garant.ru</w:t>
        </w:r>
      </w:hyperlink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 xml:space="preserve"> – Информационно-правовой портал «ГАРАНТ</w:t>
      </w:r>
      <w:proofErr w:type="gramStart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.Р</w:t>
      </w:r>
      <w:proofErr w:type="gramEnd"/>
      <w:r w:rsidRPr="003A44CF">
        <w:rPr>
          <w:rFonts w:ascii="Times New Roman" w:hAnsi="Times New Roman" w:cs="Times New Roman"/>
          <w:bCs/>
          <w:sz w:val="28"/>
          <w:szCs w:val="28"/>
          <w:lang w:eastAsia="ar-SA"/>
        </w:rPr>
        <w:t>У»</w:t>
      </w:r>
    </w:p>
    <w:p w:rsidR="00AD6712" w:rsidRPr="00E03AAF" w:rsidRDefault="00AD6712" w:rsidP="003232BD">
      <w:pPr>
        <w:widowControl w:val="0"/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p w:rsidR="003817CC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/>
          <w:sz w:val="28"/>
          <w:szCs w:val="28"/>
          <w:lang w:eastAsia="ar-SA"/>
        </w:rPr>
        <w:t>13. </w:t>
      </w:r>
      <w:r w:rsidRPr="00E03AAF">
        <w:rPr>
          <w:rFonts w:ascii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="00770EA5">
        <w:rPr>
          <w:rFonts w:ascii="Times New Roman" w:hAnsi="Times New Roman" w:cs="Times New Roman"/>
          <w:b/>
          <w:sz w:val="28"/>
          <w:szCs w:val="28"/>
        </w:rPr>
        <w:t>педагогической (в школе)</w:t>
      </w:r>
      <w:r w:rsidR="003817CC" w:rsidRPr="00E03AAF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p w:rsidR="00AD6712" w:rsidRPr="00E03AAF" w:rsidRDefault="00AD6712" w:rsidP="003232BD">
      <w:pPr>
        <w:widowControl w:val="0"/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03AAF">
        <w:rPr>
          <w:rFonts w:ascii="Times New Roman" w:hAnsi="Times New Roman" w:cs="Times New Roman"/>
          <w:bCs/>
          <w:sz w:val="28"/>
          <w:szCs w:val="28"/>
        </w:rPr>
        <w:t xml:space="preserve">Материально-техническое обеспечение </w:t>
      </w:r>
      <w:r w:rsidR="00770EA5">
        <w:rPr>
          <w:rFonts w:ascii="Times New Roman" w:hAnsi="Times New Roman" w:cs="Times New Roman"/>
          <w:bCs/>
          <w:sz w:val="28"/>
          <w:szCs w:val="28"/>
        </w:rPr>
        <w:t>педагогической (в школе)</w:t>
      </w:r>
      <w:r w:rsidRPr="00E03AAF">
        <w:rPr>
          <w:rFonts w:ascii="Times New Roman" w:hAnsi="Times New Roman" w:cs="Times New Roman"/>
          <w:bCs/>
          <w:sz w:val="28"/>
          <w:szCs w:val="28"/>
        </w:rPr>
        <w:t xml:space="preserve">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AD6712" w:rsidRPr="00E03AAF" w:rsidRDefault="00AD6712" w:rsidP="003232B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Обучающи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>ся должн</w:t>
      </w:r>
      <w:r w:rsidR="00444137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быть обеспечен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возможность</w:t>
      </w:r>
      <w:r w:rsidR="0030790B" w:rsidRPr="00E03AAF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доступа к информации, необходимой для выполнения задания по практике и написанию отчета. </w:t>
      </w:r>
    </w:p>
    <w:p w:rsidR="009A2EB4" w:rsidRDefault="00AD6712" w:rsidP="003232B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03AAF">
        <w:rPr>
          <w:rFonts w:ascii="Times New Roman" w:hAnsi="Times New Roman" w:cs="Times New Roman"/>
          <w:color w:val="000000"/>
          <w:sz w:val="28"/>
          <w:szCs w:val="28"/>
        </w:rPr>
        <w:t>Организации, предприятия, а также учебно-научные подразделения Университета должны обеспечить рабочее место студента компьютерным оборудованием</w:t>
      </w:r>
      <w:r w:rsidR="003B2D41">
        <w:rPr>
          <w:rFonts w:ascii="Times New Roman" w:hAnsi="Times New Roman" w:cs="Times New Roman"/>
          <w:color w:val="000000"/>
          <w:sz w:val="28"/>
          <w:szCs w:val="28"/>
        </w:rPr>
        <w:t xml:space="preserve"> с выходом в интер</w:t>
      </w:r>
      <w:r w:rsidR="009A2EB4">
        <w:rPr>
          <w:rFonts w:ascii="Times New Roman" w:hAnsi="Times New Roman" w:cs="Times New Roman"/>
          <w:color w:val="000000"/>
          <w:sz w:val="28"/>
          <w:szCs w:val="28"/>
        </w:rPr>
        <w:t>нет</w:t>
      </w:r>
      <w:r w:rsidRPr="00E03AAF">
        <w:rPr>
          <w:rFonts w:ascii="Times New Roman" w:hAnsi="Times New Roman" w:cs="Times New Roman"/>
          <w:color w:val="000000"/>
          <w:sz w:val="28"/>
          <w:szCs w:val="28"/>
        </w:rPr>
        <w:t xml:space="preserve"> в объемах, достаточных для достижения целей практики.</w:t>
      </w:r>
      <w:r w:rsidR="009A2EB4">
        <w:rPr>
          <w:rFonts w:ascii="Times New Roman" w:hAnsi="Times New Roman" w:cs="Times New Roman"/>
          <w:b/>
          <w:bCs/>
          <w:color w:val="000000"/>
          <w:sz w:val="28"/>
          <w:szCs w:val="28"/>
        </w:rPr>
        <w:br w:type="page"/>
      </w:r>
    </w:p>
    <w:p w:rsidR="00A54041" w:rsidRPr="00A54041" w:rsidRDefault="00720E08" w:rsidP="00A54041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141429" cy="8601075"/>
            <wp:effectExtent l="0" t="0" r="0" b="0"/>
            <wp:docPr id="4" name="Рисунок 4" descr="C:\Users\Света\Documents\Документы сканера\пп послед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ocuments\Документы сканера\пп последни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429" cy="860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6261869" cy="8801100"/>
            <wp:effectExtent l="0" t="0" r="5715" b="0"/>
            <wp:docPr id="3" name="Рисунок 3" descr="C:\Users\Света\Documents\Документы сканера\пп послед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п последние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869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4041" w:rsidRPr="00A54041" w:rsidSect="00743833">
      <w:footerReference w:type="default" r:id="rId1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1C44" w:rsidRDefault="00BC1C44" w:rsidP="00743833">
      <w:pPr>
        <w:spacing w:after="0" w:line="240" w:lineRule="auto"/>
      </w:pPr>
      <w:r>
        <w:separator/>
      </w:r>
    </w:p>
  </w:endnote>
  <w:endnote w:type="continuationSeparator" w:id="0">
    <w:p w:rsidR="00BC1C44" w:rsidRDefault="00BC1C44" w:rsidP="00743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6139"/>
      <w:docPartObj>
        <w:docPartGallery w:val="Page Numbers (Bottom of Page)"/>
        <w:docPartUnique/>
      </w:docPartObj>
    </w:sdtPr>
    <w:sdtEndPr/>
    <w:sdtContent>
      <w:p w:rsidR="00743833" w:rsidRDefault="003A2B7F">
        <w:pPr>
          <w:pStyle w:val="a9"/>
          <w:jc w:val="center"/>
        </w:pPr>
        <w:r>
          <w:fldChar w:fldCharType="begin"/>
        </w:r>
        <w:r w:rsidR="00B33BCF">
          <w:instrText xml:space="preserve"> PAGE   \* MERGEFORMAT </w:instrText>
        </w:r>
        <w:r>
          <w:fldChar w:fldCharType="separate"/>
        </w:r>
        <w:r w:rsidR="00DB470A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743833" w:rsidRDefault="0074383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1C44" w:rsidRDefault="00BC1C44" w:rsidP="00743833">
      <w:pPr>
        <w:spacing w:after="0" w:line="240" w:lineRule="auto"/>
      </w:pPr>
      <w:r>
        <w:separator/>
      </w:r>
    </w:p>
  </w:footnote>
  <w:footnote w:type="continuationSeparator" w:id="0">
    <w:p w:rsidR="00BC1C44" w:rsidRDefault="00BC1C44" w:rsidP="007438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086417EC"/>
    <w:multiLevelType w:val="hybridMultilevel"/>
    <w:tmpl w:val="D7F20F74"/>
    <w:lvl w:ilvl="0" w:tplc="E09EB91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A32DAC"/>
    <w:multiLevelType w:val="hybridMultilevel"/>
    <w:tmpl w:val="9E0CD1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FF0266D"/>
    <w:multiLevelType w:val="hybridMultilevel"/>
    <w:tmpl w:val="C3A06C10"/>
    <w:lvl w:ilvl="0" w:tplc="61D6D8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6C7966"/>
    <w:multiLevelType w:val="hybridMultilevel"/>
    <w:tmpl w:val="0B18F07E"/>
    <w:lvl w:ilvl="0" w:tplc="E09EB91A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E9659F"/>
    <w:multiLevelType w:val="hybridMultilevel"/>
    <w:tmpl w:val="BD1E9C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F6D19B4"/>
    <w:multiLevelType w:val="hybridMultilevel"/>
    <w:tmpl w:val="998070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34697F"/>
    <w:multiLevelType w:val="hybridMultilevel"/>
    <w:tmpl w:val="B472FA4A"/>
    <w:lvl w:ilvl="0" w:tplc="76BC7E5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B65E73"/>
    <w:multiLevelType w:val="hybridMultilevel"/>
    <w:tmpl w:val="4BD824BA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4A1D64"/>
    <w:multiLevelType w:val="hybridMultilevel"/>
    <w:tmpl w:val="63D0A2AC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9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7473CB"/>
    <w:multiLevelType w:val="hybridMultilevel"/>
    <w:tmpl w:val="E9F0259C"/>
    <w:lvl w:ilvl="0" w:tplc="E09EB91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764329EF"/>
    <w:multiLevelType w:val="hybridMultilevel"/>
    <w:tmpl w:val="F67EE40E"/>
    <w:lvl w:ilvl="0" w:tplc="E09EB9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"/>
  </w:num>
  <w:num w:numId="4">
    <w:abstractNumId w:val="8"/>
  </w:num>
  <w:num w:numId="5">
    <w:abstractNumId w:val="3"/>
  </w:num>
  <w:num w:numId="6">
    <w:abstractNumId w:val="2"/>
  </w:num>
  <w:num w:numId="7">
    <w:abstractNumId w:val="15"/>
  </w:num>
  <w:num w:numId="8">
    <w:abstractNumId w:val="4"/>
  </w:num>
  <w:num w:numId="9">
    <w:abstractNumId w:val="7"/>
  </w:num>
  <w:num w:numId="10">
    <w:abstractNumId w:val="19"/>
  </w:num>
  <w:num w:numId="11">
    <w:abstractNumId w:val="0"/>
    <w:lvlOverride w:ilvl="0">
      <w:startOverride w:val="1"/>
    </w:lvlOverride>
  </w:num>
  <w:num w:numId="12">
    <w:abstractNumId w:val="13"/>
  </w:num>
  <w:num w:numId="13">
    <w:abstractNumId w:val="18"/>
  </w:num>
  <w:num w:numId="14">
    <w:abstractNumId w:val="16"/>
  </w:num>
  <w:num w:numId="15">
    <w:abstractNumId w:val="12"/>
  </w:num>
  <w:num w:numId="16">
    <w:abstractNumId w:val="10"/>
  </w:num>
  <w:num w:numId="17">
    <w:abstractNumId w:val="5"/>
  </w:num>
  <w:num w:numId="18">
    <w:abstractNumId w:val="6"/>
  </w:num>
  <w:num w:numId="19">
    <w:abstractNumId w:val="14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1B22"/>
    <w:rsid w:val="0001173F"/>
    <w:rsid w:val="00032959"/>
    <w:rsid w:val="00040AB2"/>
    <w:rsid w:val="000452A8"/>
    <w:rsid w:val="0004680A"/>
    <w:rsid w:val="00051689"/>
    <w:rsid w:val="000603B3"/>
    <w:rsid w:val="00061B9E"/>
    <w:rsid w:val="0006249B"/>
    <w:rsid w:val="00067769"/>
    <w:rsid w:val="000712E7"/>
    <w:rsid w:val="00073B45"/>
    <w:rsid w:val="00076BE4"/>
    <w:rsid w:val="00077759"/>
    <w:rsid w:val="00080168"/>
    <w:rsid w:val="000A6B33"/>
    <w:rsid w:val="000C4313"/>
    <w:rsid w:val="000E71D8"/>
    <w:rsid w:val="000E7B43"/>
    <w:rsid w:val="00106E89"/>
    <w:rsid w:val="00115372"/>
    <w:rsid w:val="00121DAB"/>
    <w:rsid w:val="00136268"/>
    <w:rsid w:val="00167954"/>
    <w:rsid w:val="001679D0"/>
    <w:rsid w:val="00170B2F"/>
    <w:rsid w:val="00180514"/>
    <w:rsid w:val="00187B25"/>
    <w:rsid w:val="00192014"/>
    <w:rsid w:val="001A0812"/>
    <w:rsid w:val="001B60E1"/>
    <w:rsid w:val="001E12A2"/>
    <w:rsid w:val="001E3AEB"/>
    <w:rsid w:val="00205A49"/>
    <w:rsid w:val="00242E71"/>
    <w:rsid w:val="00243B2C"/>
    <w:rsid w:val="002537F5"/>
    <w:rsid w:val="00256D97"/>
    <w:rsid w:val="00266FBD"/>
    <w:rsid w:val="00272C12"/>
    <w:rsid w:val="002730ED"/>
    <w:rsid w:val="00297BD1"/>
    <w:rsid w:val="002B61E6"/>
    <w:rsid w:val="002C21C0"/>
    <w:rsid w:val="002D13AB"/>
    <w:rsid w:val="002D1D27"/>
    <w:rsid w:val="002E3687"/>
    <w:rsid w:val="0030790B"/>
    <w:rsid w:val="00312270"/>
    <w:rsid w:val="00320773"/>
    <w:rsid w:val="0032268C"/>
    <w:rsid w:val="003232BD"/>
    <w:rsid w:val="0033289D"/>
    <w:rsid w:val="003444B9"/>
    <w:rsid w:val="00351EEC"/>
    <w:rsid w:val="00353B26"/>
    <w:rsid w:val="00364C74"/>
    <w:rsid w:val="00373199"/>
    <w:rsid w:val="003817CC"/>
    <w:rsid w:val="003A2B7F"/>
    <w:rsid w:val="003A44CF"/>
    <w:rsid w:val="003B22FB"/>
    <w:rsid w:val="003B2D41"/>
    <w:rsid w:val="003B3CD8"/>
    <w:rsid w:val="003C1283"/>
    <w:rsid w:val="003C1290"/>
    <w:rsid w:val="003D1B60"/>
    <w:rsid w:val="003D3130"/>
    <w:rsid w:val="003E0962"/>
    <w:rsid w:val="004421F7"/>
    <w:rsid w:val="00444137"/>
    <w:rsid w:val="00461B22"/>
    <w:rsid w:val="004620C6"/>
    <w:rsid w:val="00473B8E"/>
    <w:rsid w:val="00486E07"/>
    <w:rsid w:val="00491720"/>
    <w:rsid w:val="004B5EC5"/>
    <w:rsid w:val="004C75F6"/>
    <w:rsid w:val="004D03E1"/>
    <w:rsid w:val="004D30F1"/>
    <w:rsid w:val="004E3991"/>
    <w:rsid w:val="005004E8"/>
    <w:rsid w:val="00505847"/>
    <w:rsid w:val="00507472"/>
    <w:rsid w:val="00530EB9"/>
    <w:rsid w:val="00542166"/>
    <w:rsid w:val="00547199"/>
    <w:rsid w:val="00551E70"/>
    <w:rsid w:val="00552040"/>
    <w:rsid w:val="00566CD0"/>
    <w:rsid w:val="00566F51"/>
    <w:rsid w:val="00576772"/>
    <w:rsid w:val="005A399C"/>
    <w:rsid w:val="005B03A6"/>
    <w:rsid w:val="005C2F92"/>
    <w:rsid w:val="005D4D2C"/>
    <w:rsid w:val="005D6CEC"/>
    <w:rsid w:val="005E4532"/>
    <w:rsid w:val="0061139F"/>
    <w:rsid w:val="00627E53"/>
    <w:rsid w:val="006550DB"/>
    <w:rsid w:val="00656C7A"/>
    <w:rsid w:val="006670E1"/>
    <w:rsid w:val="00673463"/>
    <w:rsid w:val="00681550"/>
    <w:rsid w:val="006A4849"/>
    <w:rsid w:val="006B1BB4"/>
    <w:rsid w:val="006B6EF6"/>
    <w:rsid w:val="006C5193"/>
    <w:rsid w:val="006D6E74"/>
    <w:rsid w:val="006F046A"/>
    <w:rsid w:val="00701494"/>
    <w:rsid w:val="00701712"/>
    <w:rsid w:val="00706F18"/>
    <w:rsid w:val="0071145F"/>
    <w:rsid w:val="00713D97"/>
    <w:rsid w:val="00720E08"/>
    <w:rsid w:val="00725ACB"/>
    <w:rsid w:val="007269C4"/>
    <w:rsid w:val="00730990"/>
    <w:rsid w:val="00743833"/>
    <w:rsid w:val="007615AD"/>
    <w:rsid w:val="0076515A"/>
    <w:rsid w:val="00770EA5"/>
    <w:rsid w:val="00771636"/>
    <w:rsid w:val="007803CC"/>
    <w:rsid w:val="007843AE"/>
    <w:rsid w:val="007A513C"/>
    <w:rsid w:val="007D0FAF"/>
    <w:rsid w:val="007E377B"/>
    <w:rsid w:val="007F3978"/>
    <w:rsid w:val="007F43DC"/>
    <w:rsid w:val="008031D9"/>
    <w:rsid w:val="0080578E"/>
    <w:rsid w:val="00811195"/>
    <w:rsid w:val="0082256A"/>
    <w:rsid w:val="008273ED"/>
    <w:rsid w:val="00830F71"/>
    <w:rsid w:val="00840632"/>
    <w:rsid w:val="00851244"/>
    <w:rsid w:val="00871D87"/>
    <w:rsid w:val="00877081"/>
    <w:rsid w:val="008828F1"/>
    <w:rsid w:val="00897D8B"/>
    <w:rsid w:val="008A25C2"/>
    <w:rsid w:val="008A52C3"/>
    <w:rsid w:val="008A7C4E"/>
    <w:rsid w:val="008B3F3D"/>
    <w:rsid w:val="008C43EF"/>
    <w:rsid w:val="008D4D90"/>
    <w:rsid w:val="008D5604"/>
    <w:rsid w:val="008E2D4B"/>
    <w:rsid w:val="008E4CD9"/>
    <w:rsid w:val="008F0C41"/>
    <w:rsid w:val="008F2510"/>
    <w:rsid w:val="008F2FB9"/>
    <w:rsid w:val="009236F6"/>
    <w:rsid w:val="009266E7"/>
    <w:rsid w:val="0094698F"/>
    <w:rsid w:val="00950725"/>
    <w:rsid w:val="00951F0C"/>
    <w:rsid w:val="009520F0"/>
    <w:rsid w:val="00987F01"/>
    <w:rsid w:val="009938C6"/>
    <w:rsid w:val="00993A0F"/>
    <w:rsid w:val="009966CA"/>
    <w:rsid w:val="009A2EB4"/>
    <w:rsid w:val="009D0E37"/>
    <w:rsid w:val="009D436D"/>
    <w:rsid w:val="009D5F10"/>
    <w:rsid w:val="009D7411"/>
    <w:rsid w:val="009E3037"/>
    <w:rsid w:val="009E30F9"/>
    <w:rsid w:val="009F2032"/>
    <w:rsid w:val="009F2687"/>
    <w:rsid w:val="009F34FB"/>
    <w:rsid w:val="00A30570"/>
    <w:rsid w:val="00A36267"/>
    <w:rsid w:val="00A54041"/>
    <w:rsid w:val="00A6608F"/>
    <w:rsid w:val="00A75A32"/>
    <w:rsid w:val="00A8377D"/>
    <w:rsid w:val="00A83A74"/>
    <w:rsid w:val="00A93482"/>
    <w:rsid w:val="00A957A1"/>
    <w:rsid w:val="00AA0334"/>
    <w:rsid w:val="00AA4225"/>
    <w:rsid w:val="00AA5A41"/>
    <w:rsid w:val="00AB3DAD"/>
    <w:rsid w:val="00AB50C9"/>
    <w:rsid w:val="00AC568E"/>
    <w:rsid w:val="00AC6E52"/>
    <w:rsid w:val="00AD459C"/>
    <w:rsid w:val="00AD6712"/>
    <w:rsid w:val="00AE42DE"/>
    <w:rsid w:val="00AE5A93"/>
    <w:rsid w:val="00AF200C"/>
    <w:rsid w:val="00B02776"/>
    <w:rsid w:val="00B05BE5"/>
    <w:rsid w:val="00B11A69"/>
    <w:rsid w:val="00B1670B"/>
    <w:rsid w:val="00B17C65"/>
    <w:rsid w:val="00B23265"/>
    <w:rsid w:val="00B25A35"/>
    <w:rsid w:val="00B31E5A"/>
    <w:rsid w:val="00B33BCF"/>
    <w:rsid w:val="00B6468A"/>
    <w:rsid w:val="00B65E8E"/>
    <w:rsid w:val="00B75483"/>
    <w:rsid w:val="00B777D7"/>
    <w:rsid w:val="00BA2083"/>
    <w:rsid w:val="00BA2985"/>
    <w:rsid w:val="00BA6F13"/>
    <w:rsid w:val="00BB61F8"/>
    <w:rsid w:val="00BB77C6"/>
    <w:rsid w:val="00BC1C44"/>
    <w:rsid w:val="00BC3EAE"/>
    <w:rsid w:val="00BD492B"/>
    <w:rsid w:val="00BD5F61"/>
    <w:rsid w:val="00BF5B48"/>
    <w:rsid w:val="00BF7A59"/>
    <w:rsid w:val="00C029C2"/>
    <w:rsid w:val="00C06869"/>
    <w:rsid w:val="00C0787D"/>
    <w:rsid w:val="00C25626"/>
    <w:rsid w:val="00C26EBA"/>
    <w:rsid w:val="00C42E62"/>
    <w:rsid w:val="00C63511"/>
    <w:rsid w:val="00C9085F"/>
    <w:rsid w:val="00C91C25"/>
    <w:rsid w:val="00C9394D"/>
    <w:rsid w:val="00CA4328"/>
    <w:rsid w:val="00CC3617"/>
    <w:rsid w:val="00CD3444"/>
    <w:rsid w:val="00CD4A6C"/>
    <w:rsid w:val="00CE2C90"/>
    <w:rsid w:val="00CE67B0"/>
    <w:rsid w:val="00D01639"/>
    <w:rsid w:val="00D207C6"/>
    <w:rsid w:val="00D2121D"/>
    <w:rsid w:val="00D216E0"/>
    <w:rsid w:val="00D24189"/>
    <w:rsid w:val="00D26E5D"/>
    <w:rsid w:val="00D3434C"/>
    <w:rsid w:val="00D40D68"/>
    <w:rsid w:val="00D72D3A"/>
    <w:rsid w:val="00D733C1"/>
    <w:rsid w:val="00D75B7A"/>
    <w:rsid w:val="00DA6252"/>
    <w:rsid w:val="00DB470A"/>
    <w:rsid w:val="00DC4C04"/>
    <w:rsid w:val="00DD74E6"/>
    <w:rsid w:val="00DE47E0"/>
    <w:rsid w:val="00DF4CEB"/>
    <w:rsid w:val="00E03AAF"/>
    <w:rsid w:val="00E17FF3"/>
    <w:rsid w:val="00E3706A"/>
    <w:rsid w:val="00E37E46"/>
    <w:rsid w:val="00E43956"/>
    <w:rsid w:val="00E56160"/>
    <w:rsid w:val="00E82AD5"/>
    <w:rsid w:val="00E85EAE"/>
    <w:rsid w:val="00E926D9"/>
    <w:rsid w:val="00E940E4"/>
    <w:rsid w:val="00E97831"/>
    <w:rsid w:val="00EC2F49"/>
    <w:rsid w:val="00ED593A"/>
    <w:rsid w:val="00ED771A"/>
    <w:rsid w:val="00EE210F"/>
    <w:rsid w:val="00EF0CFB"/>
    <w:rsid w:val="00EF133E"/>
    <w:rsid w:val="00EF182A"/>
    <w:rsid w:val="00EF65D5"/>
    <w:rsid w:val="00F07D40"/>
    <w:rsid w:val="00F15334"/>
    <w:rsid w:val="00F32F4E"/>
    <w:rsid w:val="00F37AA9"/>
    <w:rsid w:val="00F42186"/>
    <w:rsid w:val="00F52CF4"/>
    <w:rsid w:val="00F54B30"/>
    <w:rsid w:val="00F576DD"/>
    <w:rsid w:val="00F80667"/>
    <w:rsid w:val="00F80E3C"/>
    <w:rsid w:val="00F94627"/>
    <w:rsid w:val="00FA0A29"/>
    <w:rsid w:val="00FC121B"/>
    <w:rsid w:val="00FC2C8E"/>
    <w:rsid w:val="00FC4711"/>
    <w:rsid w:val="00FD046F"/>
    <w:rsid w:val="00FD3D78"/>
    <w:rsid w:val="00FE06B7"/>
    <w:rsid w:val="00FF3D78"/>
    <w:rsid w:val="00FF4D98"/>
    <w:rsid w:val="00FF5B7C"/>
    <w:rsid w:val="00FF5E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566F51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4">
    <w:name w:val="Основной текст Знак"/>
    <w:basedOn w:val="a0"/>
    <w:link w:val="a3"/>
    <w:rsid w:val="00566F51"/>
    <w:rPr>
      <w:rFonts w:ascii="Calibri" w:eastAsia="Calibri" w:hAnsi="Calibri" w:cs="Times New Roman"/>
      <w:lang w:eastAsia="en-US"/>
    </w:rPr>
  </w:style>
  <w:style w:type="character" w:customStyle="1" w:styleId="Bodytext">
    <w:name w:val="Body text_"/>
    <w:basedOn w:val="a0"/>
    <w:link w:val="1"/>
    <w:rsid w:val="00566F51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566F51"/>
    <w:pPr>
      <w:shd w:val="clear" w:color="auto" w:fill="FFFFFF"/>
      <w:spacing w:after="0" w:line="274" w:lineRule="exact"/>
      <w:ind w:hanging="4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styleId="a5">
    <w:name w:val="List Paragraph"/>
    <w:basedOn w:val="a"/>
    <w:uiPriority w:val="34"/>
    <w:qFormat/>
    <w:rsid w:val="00E3706A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6">
    <w:name w:val="Hyperlink"/>
    <w:rsid w:val="00AD6712"/>
    <w:rPr>
      <w:color w:val="0000FF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43833"/>
  </w:style>
  <w:style w:type="paragraph" w:styleId="a9">
    <w:name w:val="footer"/>
    <w:basedOn w:val="a"/>
    <w:link w:val="aa"/>
    <w:uiPriority w:val="99"/>
    <w:unhideWhenUsed/>
    <w:rsid w:val="007438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3833"/>
  </w:style>
  <w:style w:type="table" w:styleId="ab">
    <w:name w:val="Table Grid"/>
    <w:basedOn w:val="a1"/>
    <w:rsid w:val="001E3AE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3207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07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09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7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5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biblioclub.ru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knigafund.ru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garant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iqlib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consultant.ru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873AB3CA-B908-428B-AD81-5BF12C8D4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13</Pages>
  <Words>2854</Words>
  <Characters>16273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2019-03-18T13:28:00Z</cp:lastPrinted>
  <dcterms:created xsi:type="dcterms:W3CDTF">2019-03-28T16:35:00Z</dcterms:created>
  <dcterms:modified xsi:type="dcterms:W3CDTF">2019-10-19T07:30:00Z</dcterms:modified>
</cp:coreProperties>
</file>